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298D" w:rsidRDefault="0090298D" w:rsidP="007513C5">
      <w:pPr>
        <w:pStyle w:val="Style4"/>
        <w:widowControl/>
        <w:rPr>
          <w:rStyle w:val="FontStyle26"/>
          <w:b w:val="0"/>
          <w:sz w:val="24"/>
          <w:szCs w:val="24"/>
        </w:rPr>
      </w:pPr>
      <w:bookmarkStart w:id="0" w:name="_GoBack"/>
      <w:r>
        <w:rPr>
          <w:bCs/>
          <w:noProof/>
        </w:rPr>
        <w:drawing>
          <wp:inline distT="0" distB="0" distL="0" distR="0">
            <wp:extent cx="5940425" cy="817689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Учебный план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90298D" w:rsidRDefault="0090298D">
      <w:pPr>
        <w:spacing w:after="160" w:line="259" w:lineRule="auto"/>
        <w:rPr>
          <w:rStyle w:val="FontStyle26"/>
          <w:rFonts w:eastAsia="Times New Roman"/>
          <w:b w:val="0"/>
          <w:sz w:val="24"/>
          <w:szCs w:val="24"/>
          <w:lang w:eastAsia="ru-RU"/>
        </w:rPr>
      </w:pPr>
      <w:r>
        <w:rPr>
          <w:rStyle w:val="FontStyle26"/>
          <w:b w:val="0"/>
          <w:sz w:val="24"/>
          <w:szCs w:val="24"/>
        </w:rPr>
        <w:br w:type="page"/>
      </w:r>
    </w:p>
    <w:p w:rsidR="007513C5" w:rsidRPr="007513C5" w:rsidRDefault="007513C5" w:rsidP="007513C5">
      <w:pPr>
        <w:pStyle w:val="Style4"/>
        <w:widowControl/>
        <w:rPr>
          <w:rStyle w:val="FontStyle26"/>
          <w:b w:val="0"/>
          <w:sz w:val="24"/>
          <w:szCs w:val="24"/>
        </w:rPr>
      </w:pPr>
      <w:r w:rsidRPr="007513C5">
        <w:rPr>
          <w:rStyle w:val="FontStyle26"/>
          <w:b w:val="0"/>
          <w:sz w:val="24"/>
          <w:szCs w:val="24"/>
        </w:rPr>
        <w:lastRenderedPageBreak/>
        <w:t xml:space="preserve">Принят решением                                         </w:t>
      </w:r>
      <w:r>
        <w:rPr>
          <w:rStyle w:val="FontStyle26"/>
          <w:b w:val="0"/>
          <w:sz w:val="24"/>
          <w:szCs w:val="24"/>
        </w:rPr>
        <w:t xml:space="preserve">         </w:t>
      </w:r>
      <w:r w:rsidRPr="007513C5">
        <w:rPr>
          <w:rStyle w:val="FontStyle26"/>
          <w:b w:val="0"/>
          <w:sz w:val="24"/>
          <w:szCs w:val="24"/>
        </w:rPr>
        <w:t>Утверждаю</w:t>
      </w:r>
      <w:r w:rsidRPr="007513C5">
        <w:rPr>
          <w:rStyle w:val="FontStyle26"/>
          <w:b w:val="0"/>
          <w:sz w:val="24"/>
          <w:szCs w:val="24"/>
        </w:rPr>
        <w:br/>
        <w:t xml:space="preserve">педагогического совета                             </w:t>
      </w:r>
      <w:r>
        <w:rPr>
          <w:rStyle w:val="FontStyle26"/>
          <w:b w:val="0"/>
          <w:sz w:val="24"/>
          <w:szCs w:val="24"/>
        </w:rPr>
        <w:t xml:space="preserve">          </w:t>
      </w:r>
      <w:r w:rsidRPr="007513C5">
        <w:rPr>
          <w:rStyle w:val="FontStyle26"/>
          <w:b w:val="0"/>
          <w:sz w:val="24"/>
          <w:szCs w:val="24"/>
        </w:rPr>
        <w:t xml:space="preserve">  Заведующая МАДОУ «Детский сад № </w:t>
      </w:r>
      <w:proofErr w:type="gramStart"/>
      <w:r w:rsidRPr="007513C5">
        <w:rPr>
          <w:rStyle w:val="FontStyle26"/>
          <w:b w:val="0"/>
          <w:sz w:val="24"/>
          <w:szCs w:val="24"/>
        </w:rPr>
        <w:t>10»</w:t>
      </w:r>
      <w:r w:rsidRPr="007513C5">
        <w:rPr>
          <w:rStyle w:val="FontStyle26"/>
          <w:b w:val="0"/>
          <w:sz w:val="24"/>
          <w:szCs w:val="24"/>
        </w:rPr>
        <w:br/>
        <w:t>МАДОУ</w:t>
      </w:r>
      <w:proofErr w:type="gramEnd"/>
      <w:r w:rsidRPr="007513C5">
        <w:rPr>
          <w:rStyle w:val="FontStyle26"/>
          <w:b w:val="0"/>
          <w:sz w:val="24"/>
          <w:szCs w:val="24"/>
        </w:rPr>
        <w:t xml:space="preserve"> «Детский сад № 10»                              _____ Нигметзянова Е.В.</w:t>
      </w:r>
      <w:r w:rsidRPr="007513C5">
        <w:rPr>
          <w:rStyle w:val="FontStyle26"/>
          <w:b w:val="0"/>
          <w:sz w:val="24"/>
          <w:szCs w:val="24"/>
        </w:rPr>
        <w:br/>
        <w:t>Протокол № 1</w:t>
      </w:r>
      <w:r w:rsidRPr="007513C5">
        <w:rPr>
          <w:rStyle w:val="FontStyle26"/>
          <w:b w:val="0"/>
          <w:sz w:val="24"/>
          <w:szCs w:val="24"/>
        </w:rPr>
        <w:br/>
        <w:t xml:space="preserve"> от </w:t>
      </w:r>
      <w:r w:rsidR="00310F53">
        <w:rPr>
          <w:rStyle w:val="FontStyle26"/>
          <w:b w:val="0"/>
          <w:sz w:val="24"/>
          <w:szCs w:val="24"/>
          <w:u w:val="single"/>
        </w:rPr>
        <w:t>«01</w:t>
      </w:r>
      <w:r w:rsidR="00765664">
        <w:rPr>
          <w:rStyle w:val="FontStyle26"/>
          <w:b w:val="0"/>
          <w:sz w:val="24"/>
          <w:szCs w:val="24"/>
          <w:u w:val="single"/>
        </w:rPr>
        <w:t xml:space="preserve">» </w:t>
      </w:r>
      <w:r w:rsidR="00310F53">
        <w:rPr>
          <w:rStyle w:val="FontStyle26"/>
          <w:b w:val="0"/>
          <w:sz w:val="24"/>
          <w:szCs w:val="24"/>
          <w:u w:val="single"/>
        </w:rPr>
        <w:t>сентября</w:t>
      </w:r>
      <w:r w:rsidR="0012304F">
        <w:rPr>
          <w:rStyle w:val="FontStyle26"/>
          <w:b w:val="0"/>
          <w:sz w:val="24"/>
          <w:szCs w:val="24"/>
          <w:u w:val="single"/>
        </w:rPr>
        <w:t xml:space="preserve"> 2022</w:t>
      </w:r>
      <w:r w:rsidRPr="007513C5">
        <w:rPr>
          <w:rStyle w:val="FontStyle26"/>
          <w:b w:val="0"/>
          <w:sz w:val="24"/>
          <w:szCs w:val="24"/>
        </w:rPr>
        <w:t xml:space="preserve"> г.                                  </w:t>
      </w:r>
      <w:r>
        <w:rPr>
          <w:rStyle w:val="FontStyle26"/>
          <w:b w:val="0"/>
          <w:sz w:val="24"/>
          <w:szCs w:val="24"/>
        </w:rPr>
        <w:t xml:space="preserve">   </w:t>
      </w:r>
      <w:r w:rsidR="0012304F">
        <w:rPr>
          <w:rStyle w:val="FontStyle26"/>
          <w:b w:val="0"/>
          <w:sz w:val="24"/>
          <w:szCs w:val="24"/>
        </w:rPr>
        <w:t xml:space="preserve">   «___» _____________ 2022</w:t>
      </w:r>
      <w:r w:rsidRPr="007513C5">
        <w:rPr>
          <w:rStyle w:val="FontStyle26"/>
          <w:b w:val="0"/>
          <w:sz w:val="24"/>
          <w:szCs w:val="24"/>
        </w:rPr>
        <w:t xml:space="preserve"> г.</w:t>
      </w:r>
    </w:p>
    <w:p w:rsidR="007513C5" w:rsidRPr="007513C5" w:rsidRDefault="007513C5" w:rsidP="007513C5">
      <w:pPr>
        <w:pStyle w:val="Style4"/>
        <w:widowControl/>
        <w:rPr>
          <w:rStyle w:val="FontStyle26"/>
          <w:b w:val="0"/>
          <w:sz w:val="24"/>
          <w:szCs w:val="24"/>
        </w:rPr>
      </w:pPr>
    </w:p>
    <w:p w:rsidR="007513C5" w:rsidRDefault="007513C5" w:rsidP="007513C5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:rsidR="007513C5" w:rsidRDefault="007513C5" w:rsidP="00643096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7513C5" w:rsidRDefault="007513C5" w:rsidP="00643096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43096" w:rsidRDefault="00643096" w:rsidP="00643096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FC0BC8">
        <w:rPr>
          <w:rFonts w:ascii="Times New Roman" w:hAnsi="Times New Roman"/>
          <w:b/>
          <w:bCs/>
          <w:sz w:val="24"/>
          <w:szCs w:val="24"/>
        </w:rPr>
        <w:t>УЧЕБНЫЙ ПЛАН</w:t>
      </w:r>
    </w:p>
    <w:p w:rsidR="00643096" w:rsidRPr="00FC0BC8" w:rsidRDefault="00643096" w:rsidP="00643096">
      <w:pPr>
        <w:spacing w:after="0"/>
        <w:ind w:left="360"/>
        <w:rPr>
          <w:rFonts w:ascii="Times New Roman" w:hAnsi="Times New Roman"/>
          <w:b/>
          <w:bCs/>
          <w:sz w:val="24"/>
          <w:szCs w:val="24"/>
        </w:rPr>
      </w:pPr>
    </w:p>
    <w:p w:rsidR="00643096" w:rsidRPr="00FC0BC8" w:rsidRDefault="00643096" w:rsidP="00643096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FC0BC8">
        <w:rPr>
          <w:rFonts w:ascii="Times New Roman" w:hAnsi="Times New Roman"/>
          <w:b/>
          <w:bCs/>
          <w:sz w:val="24"/>
          <w:szCs w:val="24"/>
        </w:rPr>
        <w:t>МАДОУ «</w:t>
      </w:r>
      <w:r>
        <w:rPr>
          <w:rFonts w:ascii="Times New Roman" w:hAnsi="Times New Roman"/>
          <w:b/>
          <w:bCs/>
          <w:sz w:val="24"/>
          <w:szCs w:val="24"/>
        </w:rPr>
        <w:t>Детский сад № 10 комбинированного вида»</w:t>
      </w:r>
      <w:r w:rsidRPr="00FC0BC8">
        <w:rPr>
          <w:rFonts w:ascii="Times New Roman" w:hAnsi="Times New Roman"/>
          <w:b/>
          <w:bCs/>
          <w:sz w:val="24"/>
          <w:szCs w:val="24"/>
        </w:rPr>
        <w:t>»,</w:t>
      </w:r>
    </w:p>
    <w:p w:rsidR="00643096" w:rsidRDefault="00F96FB4" w:rsidP="006430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реализующего о</w:t>
      </w:r>
      <w:r w:rsidR="00643096" w:rsidRPr="00FC0BC8">
        <w:rPr>
          <w:rFonts w:ascii="Times New Roman" w:hAnsi="Times New Roman"/>
          <w:b/>
          <w:sz w:val="24"/>
          <w:szCs w:val="24"/>
        </w:rPr>
        <w:t xml:space="preserve">бщеобразовательную программу дошкольного образования, </w:t>
      </w:r>
    </w:p>
    <w:p w:rsidR="00643096" w:rsidRDefault="00643096" w:rsidP="006430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0A12EB" w:rsidRPr="00FC0BC8" w:rsidRDefault="000A12EB" w:rsidP="006430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5180" w:type="pc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ook w:val="04A0" w:firstRow="1" w:lastRow="0" w:firstColumn="1" w:lastColumn="0" w:noHBand="0" w:noVBand="1"/>
      </w:tblPr>
      <w:tblGrid>
        <w:gridCol w:w="606"/>
        <w:gridCol w:w="2277"/>
        <w:gridCol w:w="587"/>
        <w:gridCol w:w="241"/>
        <w:gridCol w:w="272"/>
        <w:gridCol w:w="1038"/>
        <w:gridCol w:w="1001"/>
        <w:gridCol w:w="1031"/>
        <w:gridCol w:w="2912"/>
        <w:gridCol w:w="65"/>
      </w:tblGrid>
      <w:tr w:rsidR="00643096" w:rsidRPr="00FC0BC8" w:rsidTr="00CE3546">
        <w:trPr>
          <w:gridAfter w:val="1"/>
          <w:wAfter w:w="2" w:type="pct"/>
          <w:trHeight w:val="391"/>
          <w:tblCellSpacing w:w="20" w:type="dxa"/>
        </w:trPr>
        <w:tc>
          <w:tcPr>
            <w:tcW w:w="272" w:type="pct"/>
            <w:vMerge w:val="restar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643096" w:rsidRPr="00FC0BC8" w:rsidRDefault="00643096" w:rsidP="008F08AF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</w:p>
          <w:p w:rsidR="00643096" w:rsidRPr="00FC0BC8" w:rsidRDefault="00643096" w:rsidP="008F08AF">
            <w:pPr>
              <w:suppressAutoHyphens/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  <w:r w:rsidRPr="00FC0BC8">
              <w:rPr>
                <w:rFonts w:ascii="Times New Roman" w:eastAsia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1115" w:type="pct"/>
            <w:vMerge w:val="restar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643096" w:rsidRPr="00FC0BC8" w:rsidRDefault="00643096" w:rsidP="008F08AF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</w:p>
          <w:p w:rsidR="00643096" w:rsidRPr="00FC0BC8" w:rsidRDefault="00643096" w:rsidP="00F20D1E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  <w:r w:rsidRPr="00FC0BC8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r w:rsidR="00F20D1E">
              <w:rPr>
                <w:rFonts w:ascii="Times New Roman" w:eastAsia="Times New Roman" w:hAnsi="Times New Roman"/>
                <w:b/>
                <w:sz w:val="24"/>
                <w:szCs w:val="24"/>
              </w:rPr>
              <w:t>Обязательная</w:t>
            </w:r>
            <w:r w:rsidRPr="00FC0BC8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часть</w:t>
            </w:r>
          </w:p>
        </w:tc>
        <w:tc>
          <w:tcPr>
            <w:tcW w:w="3510" w:type="pct"/>
            <w:gridSpan w:val="7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643096" w:rsidRPr="00FC0BC8" w:rsidRDefault="00643096" w:rsidP="008F08AF">
            <w:pPr>
              <w:pStyle w:val="2"/>
              <w:spacing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13C5">
              <w:rPr>
                <w:rFonts w:ascii="Times New Roman" w:hAnsi="Times New Roman"/>
                <w:sz w:val="24"/>
                <w:szCs w:val="24"/>
              </w:rPr>
              <w:t>Количество НОД в неделю</w:t>
            </w:r>
          </w:p>
        </w:tc>
      </w:tr>
      <w:tr w:rsidR="007C5402" w:rsidRPr="00FC0BC8" w:rsidTr="00FF43E0">
        <w:trPr>
          <w:gridAfter w:val="1"/>
          <w:wAfter w:w="2" w:type="pct"/>
          <w:tblCellSpacing w:w="20" w:type="dxa"/>
        </w:trPr>
        <w:tc>
          <w:tcPr>
            <w:tcW w:w="0" w:type="auto"/>
            <w:vMerge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vAlign w:val="center"/>
            <w:hideMark/>
          </w:tcPr>
          <w:p w:rsidR="00643096" w:rsidRPr="00FC0BC8" w:rsidRDefault="00643096" w:rsidP="008F08AF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115" w:type="pct"/>
            <w:vMerge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vAlign w:val="center"/>
            <w:hideMark/>
          </w:tcPr>
          <w:p w:rsidR="00643096" w:rsidRPr="00FC0BC8" w:rsidRDefault="00643096" w:rsidP="008F08AF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530" w:type="pct"/>
            <w:gridSpan w:val="3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643096" w:rsidRPr="00EE3AC3" w:rsidRDefault="00643096" w:rsidP="008F08AF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  <w:t>Группа раннего возраста</w:t>
            </w:r>
          </w:p>
        </w:tc>
        <w:tc>
          <w:tcPr>
            <w:tcW w:w="498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643096" w:rsidRPr="00EE3AC3" w:rsidRDefault="00643096" w:rsidP="008F08AF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  <w:r w:rsidRPr="00EE3AC3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II</w:t>
            </w:r>
            <w:r w:rsidRPr="00EE3AC3">
              <w:rPr>
                <w:rFonts w:ascii="Times New Roman" w:eastAsia="Times New Roman" w:hAnsi="Times New Roman"/>
                <w:sz w:val="20"/>
                <w:szCs w:val="20"/>
              </w:rPr>
              <w:t xml:space="preserve"> младшая группа</w:t>
            </w:r>
          </w:p>
        </w:tc>
        <w:tc>
          <w:tcPr>
            <w:tcW w:w="479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643096" w:rsidRPr="00EE3AC3" w:rsidRDefault="00643096" w:rsidP="008F08AF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  <w:r w:rsidRPr="00EE3AC3">
              <w:rPr>
                <w:rFonts w:ascii="Times New Roman" w:eastAsia="Times New Roman" w:hAnsi="Times New Roman"/>
                <w:sz w:val="20"/>
                <w:szCs w:val="20"/>
              </w:rPr>
              <w:t>Средняя группа</w:t>
            </w:r>
          </w:p>
        </w:tc>
        <w:tc>
          <w:tcPr>
            <w:tcW w:w="494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643096" w:rsidRPr="00EE3AC3" w:rsidRDefault="00643096" w:rsidP="008F08AF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  <w:r w:rsidRPr="00EE3AC3">
              <w:rPr>
                <w:rFonts w:ascii="Times New Roman" w:eastAsia="Times New Roman" w:hAnsi="Times New Roman"/>
                <w:sz w:val="20"/>
                <w:szCs w:val="20"/>
              </w:rPr>
              <w:t>Старшая группа</w:t>
            </w:r>
          </w:p>
        </w:tc>
        <w:tc>
          <w:tcPr>
            <w:tcW w:w="1430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643096" w:rsidRPr="00EE3AC3" w:rsidRDefault="00643096" w:rsidP="008F08AF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  <w:r w:rsidRPr="00EE3AC3">
              <w:rPr>
                <w:rFonts w:ascii="Times New Roman" w:eastAsia="Times New Roman" w:hAnsi="Times New Roman"/>
                <w:sz w:val="20"/>
                <w:szCs w:val="20"/>
              </w:rPr>
              <w:t>Подготовительная группа</w:t>
            </w:r>
          </w:p>
        </w:tc>
      </w:tr>
      <w:tr w:rsidR="00643096" w:rsidRPr="00FC0BC8" w:rsidTr="00CE3546">
        <w:trPr>
          <w:gridAfter w:val="1"/>
          <w:wAfter w:w="2" w:type="pct"/>
          <w:tblCellSpacing w:w="20" w:type="dxa"/>
        </w:trPr>
        <w:tc>
          <w:tcPr>
            <w:tcW w:w="272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643096" w:rsidRPr="00FC0BC8" w:rsidRDefault="00643096" w:rsidP="008F08AF">
            <w:pPr>
              <w:suppressAutoHyphens/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4646" w:type="pct"/>
            <w:gridSpan w:val="8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643096" w:rsidRPr="00FC0BC8" w:rsidRDefault="00643096" w:rsidP="008F08AF">
            <w:pPr>
              <w:suppressAutoHyphens/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</w:p>
        </w:tc>
      </w:tr>
      <w:tr w:rsidR="00113AC7" w:rsidRPr="00FC0BC8" w:rsidTr="00FF43E0">
        <w:trPr>
          <w:gridAfter w:val="1"/>
          <w:wAfter w:w="2" w:type="pct"/>
          <w:trHeight w:val="150"/>
          <w:tblCellSpacing w:w="20" w:type="dxa"/>
        </w:trPr>
        <w:tc>
          <w:tcPr>
            <w:tcW w:w="272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0A12EB" w:rsidRPr="00FC0BC8" w:rsidRDefault="000430F6" w:rsidP="008F08AF">
            <w:pPr>
              <w:suppressAutoHyphens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C0BC8">
              <w:rPr>
                <w:rFonts w:ascii="Times New Roman" w:eastAsia="Times New Roman" w:hAnsi="Times New Roman"/>
                <w:b/>
                <w:sz w:val="24"/>
                <w:szCs w:val="24"/>
              </w:rPr>
              <w:t>1.1</w:t>
            </w:r>
          </w:p>
        </w:tc>
        <w:tc>
          <w:tcPr>
            <w:tcW w:w="1115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0A12EB" w:rsidRPr="00FC0BC8" w:rsidRDefault="009B186F" w:rsidP="008F08AF">
            <w:pPr>
              <w:suppressAutoHyphens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C0BC8">
              <w:rPr>
                <w:rFonts w:ascii="Times New Roman" w:eastAsia="Times New Roman" w:hAnsi="Times New Roman"/>
                <w:b/>
                <w:sz w:val="24"/>
                <w:szCs w:val="24"/>
              </w:rPr>
              <w:t>Познавательное развитие</w:t>
            </w:r>
            <w:r w:rsidRPr="00FC0BC8">
              <w:rPr>
                <w:rFonts w:ascii="Times New Roman" w:eastAsia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392" w:type="pct"/>
            <w:gridSpan w:val="2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0A12EB" w:rsidRPr="00F94B9F" w:rsidRDefault="00A56230" w:rsidP="008F08AF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635" w:type="pct"/>
            <w:gridSpan w:val="2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0A12EB" w:rsidRPr="00F94B9F" w:rsidRDefault="00146519" w:rsidP="008F08AF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</w:rPr>
            </w:pPr>
            <w:r w:rsidRPr="00146519">
              <w:rPr>
                <w:rFonts w:ascii="Times New Roman" w:eastAsia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479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0A12EB" w:rsidRPr="00F94B9F" w:rsidRDefault="00B9042C" w:rsidP="008F08AF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</w:rPr>
            </w:pPr>
            <w:r w:rsidRPr="00434C7D">
              <w:rPr>
                <w:rFonts w:ascii="Times New Roman" w:eastAsia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494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0A12EB" w:rsidRPr="00AF1D04" w:rsidRDefault="00AF1D04" w:rsidP="008F08AF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430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0A12EB" w:rsidRPr="00AF1D04" w:rsidRDefault="003E53AC" w:rsidP="008F08AF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F1D04">
              <w:rPr>
                <w:rFonts w:ascii="Times New Roman" w:eastAsia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113AC7" w:rsidRPr="00FC0BC8" w:rsidTr="00FF43E0">
        <w:trPr>
          <w:gridAfter w:val="1"/>
          <w:wAfter w:w="2" w:type="pct"/>
          <w:trHeight w:val="150"/>
          <w:tblCellSpacing w:w="20" w:type="dxa"/>
        </w:trPr>
        <w:tc>
          <w:tcPr>
            <w:tcW w:w="272" w:type="pct"/>
            <w:vMerge w:val="restar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643096" w:rsidRPr="00FC0BC8" w:rsidRDefault="00643096" w:rsidP="008F08AF">
            <w:pPr>
              <w:suppressAutoHyphens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15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643096" w:rsidRPr="00FC0BC8" w:rsidRDefault="00643096" w:rsidP="008F08AF">
            <w:pPr>
              <w:suppressAutoHyphens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C0BC8">
              <w:rPr>
                <w:rFonts w:ascii="Times New Roman" w:eastAsia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392" w:type="pct"/>
            <w:gridSpan w:val="2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643096" w:rsidRPr="00FC0BC8" w:rsidRDefault="00A56230" w:rsidP="008F08AF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635" w:type="pct"/>
            <w:gridSpan w:val="2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643096" w:rsidRPr="00FC0BC8" w:rsidRDefault="00643096" w:rsidP="008F08AF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C0BC8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79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643096" w:rsidRPr="00FC0BC8" w:rsidRDefault="00643096" w:rsidP="008F08AF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C0BC8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94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643096" w:rsidRPr="00FC0BC8" w:rsidRDefault="00643096" w:rsidP="008F08AF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C0BC8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30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643096" w:rsidRPr="00FC0BC8" w:rsidRDefault="00643096" w:rsidP="008F08AF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C0BC8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113AC7" w:rsidRPr="00FC0BC8" w:rsidTr="00FF43E0">
        <w:trPr>
          <w:gridAfter w:val="1"/>
          <w:wAfter w:w="2" w:type="pct"/>
          <w:trHeight w:val="318"/>
          <w:tblCellSpacing w:w="20" w:type="dxa"/>
        </w:trPr>
        <w:tc>
          <w:tcPr>
            <w:tcW w:w="0" w:type="auto"/>
            <w:vMerge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vAlign w:val="center"/>
            <w:hideMark/>
          </w:tcPr>
          <w:p w:rsidR="00643096" w:rsidRPr="00FC0BC8" w:rsidRDefault="00643096" w:rsidP="008F08AF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15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643096" w:rsidRPr="00FC0BC8" w:rsidRDefault="00643096" w:rsidP="008F08AF">
            <w:pPr>
              <w:suppressAutoHyphens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C0BC8">
              <w:rPr>
                <w:rFonts w:ascii="Times New Roman" w:eastAsia="Times New Roman" w:hAnsi="Times New Roman"/>
                <w:sz w:val="24"/>
                <w:szCs w:val="24"/>
              </w:rPr>
              <w:t>ФЭМП</w:t>
            </w:r>
          </w:p>
        </w:tc>
        <w:tc>
          <w:tcPr>
            <w:tcW w:w="392" w:type="pct"/>
            <w:gridSpan w:val="2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643096" w:rsidRPr="00FC0BC8" w:rsidRDefault="00A56230" w:rsidP="008F08AF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635" w:type="pct"/>
            <w:gridSpan w:val="2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643096" w:rsidRPr="00FC0BC8" w:rsidRDefault="00434C7D" w:rsidP="008F08AF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79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643096" w:rsidRPr="00FC0BC8" w:rsidRDefault="00B9042C" w:rsidP="008F08AF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94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643096" w:rsidRPr="00FC0BC8" w:rsidRDefault="00643096" w:rsidP="008F08AF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C0BC8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30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643096" w:rsidRPr="00FC0BC8" w:rsidRDefault="00643096" w:rsidP="008F08AF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C0BC8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37506" w:rsidRPr="00FC0BC8" w:rsidTr="00FF43E0">
        <w:trPr>
          <w:gridAfter w:val="1"/>
          <w:wAfter w:w="2" w:type="pct"/>
          <w:trHeight w:val="318"/>
          <w:tblCellSpacing w:w="20" w:type="dxa"/>
        </w:trPr>
        <w:tc>
          <w:tcPr>
            <w:tcW w:w="0" w:type="auto"/>
            <w:vMerge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vAlign w:val="center"/>
          </w:tcPr>
          <w:p w:rsidR="00A37506" w:rsidRPr="00FC0BC8" w:rsidRDefault="00A37506" w:rsidP="008F08AF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15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A37506" w:rsidRPr="00FC0BC8" w:rsidRDefault="00A37506" w:rsidP="008F08AF">
            <w:pPr>
              <w:suppressAutoHyphens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Сенсорика</w:t>
            </w:r>
          </w:p>
        </w:tc>
        <w:tc>
          <w:tcPr>
            <w:tcW w:w="392" w:type="pct"/>
            <w:gridSpan w:val="2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A37506" w:rsidRDefault="00A37506" w:rsidP="008F08AF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635" w:type="pct"/>
            <w:gridSpan w:val="2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A37506" w:rsidRPr="00FC0BC8" w:rsidRDefault="00A37506" w:rsidP="008F08AF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9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A37506" w:rsidRPr="00FC0BC8" w:rsidRDefault="00A37506" w:rsidP="008F08AF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A37506" w:rsidRPr="00FC0BC8" w:rsidRDefault="00A37506" w:rsidP="008F08AF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30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A37506" w:rsidRPr="00FC0BC8" w:rsidRDefault="00A37506" w:rsidP="008F08AF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46519" w:rsidRPr="00FC0BC8" w:rsidTr="00FF43E0">
        <w:trPr>
          <w:gridAfter w:val="1"/>
          <w:wAfter w:w="2" w:type="pct"/>
          <w:trHeight w:val="318"/>
          <w:tblCellSpacing w:w="20" w:type="dxa"/>
        </w:trPr>
        <w:tc>
          <w:tcPr>
            <w:tcW w:w="0" w:type="auto"/>
            <w:vMerge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vAlign w:val="center"/>
          </w:tcPr>
          <w:p w:rsidR="00146519" w:rsidRPr="00FC0BC8" w:rsidRDefault="00146519" w:rsidP="0014651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15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C0BC8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C0BC8">
              <w:rPr>
                <w:rFonts w:ascii="Times New Roman" w:eastAsia="Times New Roman" w:hAnsi="Times New Roman"/>
                <w:sz w:val="24"/>
                <w:szCs w:val="24"/>
              </w:rPr>
              <w:t>Логика</w:t>
            </w:r>
          </w:p>
        </w:tc>
        <w:tc>
          <w:tcPr>
            <w:tcW w:w="392" w:type="pct"/>
            <w:gridSpan w:val="2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C0BC8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635" w:type="pct"/>
            <w:gridSpan w:val="2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C0BC8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C0BC8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479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C0BC8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C0BC8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494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C0BC8" w:rsidRDefault="00AF1D04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30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C0BC8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C0BC8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146519" w:rsidRPr="00FC0BC8" w:rsidTr="00CE3546">
        <w:trPr>
          <w:gridAfter w:val="1"/>
          <w:wAfter w:w="2" w:type="pct"/>
          <w:trHeight w:val="318"/>
          <w:tblCellSpacing w:w="20" w:type="dxa"/>
        </w:trPr>
        <w:tc>
          <w:tcPr>
            <w:tcW w:w="272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C0BC8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646" w:type="pct"/>
            <w:gridSpan w:val="8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C0BC8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  <w:tr w:rsidR="00146519" w:rsidRPr="00FC0BC8" w:rsidTr="00FF43E0">
        <w:trPr>
          <w:trHeight w:val="318"/>
          <w:tblCellSpacing w:w="20" w:type="dxa"/>
        </w:trPr>
        <w:tc>
          <w:tcPr>
            <w:tcW w:w="272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C0BC8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C0BC8">
              <w:rPr>
                <w:rFonts w:ascii="Times New Roman" w:eastAsia="Times New Roman" w:hAnsi="Times New Roman"/>
                <w:b/>
                <w:sz w:val="24"/>
                <w:szCs w:val="24"/>
              </w:rPr>
              <w:t>1.2</w:t>
            </w:r>
          </w:p>
        </w:tc>
        <w:tc>
          <w:tcPr>
            <w:tcW w:w="1115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C0BC8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C0BC8">
              <w:rPr>
                <w:rFonts w:ascii="Times New Roman" w:eastAsia="Times New Roman" w:hAnsi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273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94B9F" w:rsidRDefault="00A56230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55" w:type="pct"/>
            <w:gridSpan w:val="3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94B9F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</w:rPr>
            </w:pPr>
            <w:r w:rsidRPr="00C31DD0">
              <w:rPr>
                <w:rFonts w:ascii="Times New Roman" w:eastAsia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479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94B9F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</w:rPr>
            </w:pPr>
            <w:r w:rsidRPr="00434C7D">
              <w:rPr>
                <w:rFonts w:ascii="Times New Roman" w:eastAsia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494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AF1D04" w:rsidRDefault="00AF1D04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53" w:type="pct"/>
            <w:gridSpan w:val="2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AF1D04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F1D04">
              <w:rPr>
                <w:rFonts w:ascii="Times New Roman" w:eastAsia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146519" w:rsidRPr="00FC0BC8" w:rsidTr="00FF43E0">
        <w:trPr>
          <w:trHeight w:val="318"/>
          <w:tblCellSpacing w:w="20" w:type="dxa"/>
        </w:trPr>
        <w:tc>
          <w:tcPr>
            <w:tcW w:w="272" w:type="pct"/>
            <w:vMerge w:val="restar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C0BC8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15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C0BC8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C0BC8">
              <w:rPr>
                <w:rFonts w:ascii="Times New Roman" w:eastAsia="Times New Roman" w:hAnsi="Times New Roman"/>
                <w:sz w:val="24"/>
                <w:szCs w:val="24"/>
              </w:rPr>
              <w:t>Развитие речи</w:t>
            </w:r>
          </w:p>
        </w:tc>
        <w:tc>
          <w:tcPr>
            <w:tcW w:w="273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C0BC8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55" w:type="pct"/>
            <w:gridSpan w:val="3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C0BC8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C0BC8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79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C0BC8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C0BC8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94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C0BC8" w:rsidRDefault="00AF1D04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53" w:type="pct"/>
            <w:gridSpan w:val="2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C0BC8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C0BC8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146519" w:rsidRPr="00FC0BC8" w:rsidTr="00FF43E0">
        <w:trPr>
          <w:trHeight w:val="326"/>
          <w:tblCellSpacing w:w="20" w:type="dxa"/>
        </w:trPr>
        <w:tc>
          <w:tcPr>
            <w:tcW w:w="0" w:type="auto"/>
            <w:vMerge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vAlign w:val="center"/>
            <w:hideMark/>
          </w:tcPr>
          <w:p w:rsidR="00146519" w:rsidRPr="00FC0BC8" w:rsidRDefault="00146519" w:rsidP="0014651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15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C0BC8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C0BC8">
              <w:rPr>
                <w:rFonts w:ascii="Times New Roman" w:eastAsia="Times New Roman" w:hAnsi="Times New Roman"/>
                <w:sz w:val="24"/>
                <w:szCs w:val="24"/>
              </w:rPr>
              <w:t>Обучение грамоте</w:t>
            </w:r>
          </w:p>
        </w:tc>
        <w:tc>
          <w:tcPr>
            <w:tcW w:w="273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C0BC8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755" w:type="pct"/>
            <w:gridSpan w:val="3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C0BC8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C0BC8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479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C0BC8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C0BC8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494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C0BC8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C0BC8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53" w:type="pct"/>
            <w:gridSpan w:val="2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C0BC8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C0BC8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146519" w:rsidRPr="00FC0BC8" w:rsidTr="00FF43E0">
        <w:trPr>
          <w:trHeight w:val="326"/>
          <w:tblCellSpacing w:w="20" w:type="dxa"/>
        </w:trPr>
        <w:tc>
          <w:tcPr>
            <w:tcW w:w="0" w:type="auto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vAlign w:val="center"/>
          </w:tcPr>
          <w:p w:rsidR="00146519" w:rsidRPr="00FC0BC8" w:rsidRDefault="00146519" w:rsidP="0014651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15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8B0E54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B0E54">
              <w:rPr>
                <w:rFonts w:ascii="Times New Roman" w:eastAsia="Times New Roman" w:hAnsi="Times New Roman"/>
                <w:sz w:val="24"/>
                <w:szCs w:val="24"/>
              </w:rPr>
              <w:t>Художественная литература</w:t>
            </w:r>
          </w:p>
        </w:tc>
        <w:tc>
          <w:tcPr>
            <w:tcW w:w="273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Default="00A56230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+</w:t>
            </w:r>
          </w:p>
        </w:tc>
        <w:tc>
          <w:tcPr>
            <w:tcW w:w="755" w:type="pct"/>
            <w:gridSpan w:val="3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C0BC8" w:rsidRDefault="003302D5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+</w:t>
            </w:r>
          </w:p>
        </w:tc>
        <w:tc>
          <w:tcPr>
            <w:tcW w:w="479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C0BC8" w:rsidRDefault="003302D5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+</w:t>
            </w:r>
          </w:p>
        </w:tc>
        <w:tc>
          <w:tcPr>
            <w:tcW w:w="494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C0BC8" w:rsidRDefault="003302D5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453" w:type="pct"/>
            <w:gridSpan w:val="2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C0BC8" w:rsidRDefault="003302D5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+</w:t>
            </w:r>
          </w:p>
        </w:tc>
      </w:tr>
      <w:tr w:rsidR="00146519" w:rsidRPr="00FC0BC8" w:rsidTr="00FF43E0">
        <w:trPr>
          <w:trHeight w:val="326"/>
          <w:tblCellSpacing w:w="20" w:type="dxa"/>
        </w:trPr>
        <w:tc>
          <w:tcPr>
            <w:tcW w:w="0" w:type="auto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vAlign w:val="center"/>
          </w:tcPr>
          <w:p w:rsidR="00146519" w:rsidRPr="00FC0BC8" w:rsidRDefault="00146519" w:rsidP="0014651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15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755" w:type="pct"/>
            <w:gridSpan w:val="3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C0BC8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9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C0BC8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C0BC8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53" w:type="pct"/>
            <w:gridSpan w:val="2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C0BC8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46519" w:rsidRPr="00FC0BC8" w:rsidTr="00CE3546">
        <w:trPr>
          <w:gridAfter w:val="1"/>
          <w:wAfter w:w="2" w:type="pct"/>
          <w:tblCellSpacing w:w="20" w:type="dxa"/>
        </w:trPr>
        <w:tc>
          <w:tcPr>
            <w:tcW w:w="272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C0BC8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4646" w:type="pct"/>
            <w:gridSpan w:val="8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F0F0F0"/>
            </w:tcBorders>
            <w:hideMark/>
          </w:tcPr>
          <w:p w:rsidR="00146519" w:rsidRPr="00FC0BC8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</w:p>
        </w:tc>
      </w:tr>
      <w:tr w:rsidR="00146519" w:rsidRPr="00FC0BC8" w:rsidTr="00FF43E0">
        <w:trPr>
          <w:trHeight w:val="855"/>
          <w:tblCellSpacing w:w="20" w:type="dxa"/>
        </w:trPr>
        <w:tc>
          <w:tcPr>
            <w:tcW w:w="272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C0BC8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C0BC8">
              <w:rPr>
                <w:rFonts w:ascii="Times New Roman" w:eastAsia="Times New Roman" w:hAnsi="Times New Roman"/>
                <w:b/>
                <w:sz w:val="24"/>
                <w:szCs w:val="24"/>
              </w:rPr>
              <w:t>1.3</w:t>
            </w:r>
          </w:p>
        </w:tc>
        <w:tc>
          <w:tcPr>
            <w:tcW w:w="1115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C0BC8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C0BC8">
              <w:rPr>
                <w:rFonts w:ascii="Times New Roman" w:eastAsia="Times New Roman" w:hAnsi="Times New Roman"/>
                <w:b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273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755" w:type="pct"/>
            <w:gridSpan w:val="3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C0BC8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479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C0BC8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AF1D04" w:rsidRDefault="00AF1D04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F1D04">
              <w:rPr>
                <w:rFonts w:ascii="Times New Roman" w:eastAsia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453" w:type="pct"/>
            <w:gridSpan w:val="2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AF1D04" w:rsidRDefault="00AF1D04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F1D04">
              <w:rPr>
                <w:rFonts w:ascii="Times New Roman" w:eastAsia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C31DD0" w:rsidRPr="00FC0BC8" w:rsidTr="00FF43E0">
        <w:trPr>
          <w:tblCellSpacing w:w="20" w:type="dxa"/>
        </w:trPr>
        <w:tc>
          <w:tcPr>
            <w:tcW w:w="272" w:type="pct"/>
            <w:vMerge w:val="restar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C31DD0" w:rsidRPr="00FF43E0" w:rsidRDefault="00C31DD0" w:rsidP="00146519">
            <w:pPr>
              <w:suppressAutoHyphens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15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C31DD0" w:rsidRPr="00FF43E0" w:rsidRDefault="00C31DD0" w:rsidP="00146519">
            <w:pPr>
              <w:suppressAutoHyphens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F43E0">
              <w:rPr>
                <w:rFonts w:ascii="Times New Roman" w:eastAsia="Times New Roman" w:hAnsi="Times New Roman"/>
                <w:sz w:val="24"/>
                <w:szCs w:val="24"/>
              </w:rPr>
              <w:t>Образ Я, нравственное воспитание, патриотическое воспитание</w:t>
            </w:r>
          </w:p>
        </w:tc>
        <w:tc>
          <w:tcPr>
            <w:tcW w:w="273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C31DD0" w:rsidRPr="00FF43E0" w:rsidRDefault="00C31DD0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755" w:type="pct"/>
            <w:gridSpan w:val="3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C31DD0" w:rsidRPr="00FF43E0" w:rsidRDefault="00C31DD0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9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C31DD0" w:rsidRPr="00FF43E0" w:rsidRDefault="00C31DD0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C31DD0" w:rsidRPr="00FF43E0" w:rsidRDefault="00C31DD0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53" w:type="pct"/>
            <w:gridSpan w:val="2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C31DD0" w:rsidRPr="00FF43E0" w:rsidRDefault="00CE3546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F43E0">
              <w:rPr>
                <w:rFonts w:ascii="Times New Roman" w:eastAsia="Times New Roman" w:hAnsi="Times New Roman"/>
                <w:sz w:val="24"/>
                <w:szCs w:val="24"/>
              </w:rPr>
              <w:t>0,5</w:t>
            </w:r>
          </w:p>
        </w:tc>
      </w:tr>
      <w:tr w:rsidR="00146519" w:rsidRPr="00FC0BC8" w:rsidTr="00FF43E0">
        <w:trPr>
          <w:tblCellSpacing w:w="20" w:type="dxa"/>
        </w:trPr>
        <w:tc>
          <w:tcPr>
            <w:tcW w:w="0" w:type="auto"/>
            <w:vMerge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vAlign w:val="center"/>
            <w:hideMark/>
          </w:tcPr>
          <w:p w:rsidR="00146519" w:rsidRPr="00FF43E0" w:rsidRDefault="00146519" w:rsidP="0014651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15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F43E0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F43E0">
              <w:rPr>
                <w:rFonts w:ascii="Times New Roman" w:eastAsia="Times New Roman" w:hAnsi="Times New Roman"/>
                <w:sz w:val="24"/>
                <w:szCs w:val="24"/>
              </w:rPr>
              <w:t>Труд</w:t>
            </w:r>
          </w:p>
        </w:tc>
        <w:tc>
          <w:tcPr>
            <w:tcW w:w="273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F43E0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F43E0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755" w:type="pct"/>
            <w:gridSpan w:val="3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F43E0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F43E0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479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F43E0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F43E0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494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F43E0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F43E0">
              <w:rPr>
                <w:rFonts w:ascii="Times New Roman" w:eastAsia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453" w:type="pct"/>
            <w:gridSpan w:val="2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F43E0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F43E0">
              <w:rPr>
                <w:rFonts w:ascii="Times New Roman" w:eastAsia="Times New Roman" w:hAnsi="Times New Roman"/>
                <w:sz w:val="24"/>
                <w:szCs w:val="24"/>
              </w:rPr>
              <w:t>0,25</w:t>
            </w:r>
          </w:p>
        </w:tc>
      </w:tr>
      <w:tr w:rsidR="00146519" w:rsidRPr="00FC0BC8" w:rsidTr="00FF43E0">
        <w:trPr>
          <w:trHeight w:val="438"/>
          <w:tblCellSpacing w:w="20" w:type="dxa"/>
        </w:trPr>
        <w:tc>
          <w:tcPr>
            <w:tcW w:w="0" w:type="auto"/>
            <w:vMerge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vAlign w:val="center"/>
            <w:hideMark/>
          </w:tcPr>
          <w:p w:rsidR="00146519" w:rsidRPr="00FF43E0" w:rsidRDefault="00146519" w:rsidP="0014651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15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F43E0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F43E0">
              <w:rPr>
                <w:rFonts w:ascii="Times New Roman" w:eastAsia="Times New Roman" w:hAnsi="Times New Roman"/>
                <w:sz w:val="24"/>
                <w:szCs w:val="24"/>
              </w:rPr>
              <w:t>Безопасность</w:t>
            </w:r>
          </w:p>
        </w:tc>
        <w:tc>
          <w:tcPr>
            <w:tcW w:w="273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F43E0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F43E0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755" w:type="pct"/>
            <w:gridSpan w:val="3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F43E0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F43E0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479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F43E0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F43E0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494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F43E0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F43E0">
              <w:rPr>
                <w:rFonts w:ascii="Times New Roman" w:eastAsia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453" w:type="pct"/>
            <w:gridSpan w:val="2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F43E0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F43E0">
              <w:rPr>
                <w:rFonts w:ascii="Times New Roman" w:eastAsia="Times New Roman" w:hAnsi="Times New Roman"/>
                <w:sz w:val="24"/>
                <w:szCs w:val="24"/>
              </w:rPr>
              <w:t>0,25</w:t>
            </w:r>
          </w:p>
        </w:tc>
      </w:tr>
      <w:tr w:rsidR="00146519" w:rsidRPr="00FC0BC8" w:rsidTr="00CE3546">
        <w:trPr>
          <w:gridAfter w:val="1"/>
          <w:wAfter w:w="2" w:type="pct"/>
          <w:tblCellSpacing w:w="20" w:type="dxa"/>
        </w:trPr>
        <w:tc>
          <w:tcPr>
            <w:tcW w:w="272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C0BC8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4646" w:type="pct"/>
            <w:gridSpan w:val="8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F0F0F0"/>
            </w:tcBorders>
            <w:hideMark/>
          </w:tcPr>
          <w:p w:rsidR="00146519" w:rsidRPr="00FC0BC8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</w:p>
        </w:tc>
      </w:tr>
      <w:tr w:rsidR="00146519" w:rsidRPr="00FC0BC8" w:rsidTr="00FF43E0">
        <w:trPr>
          <w:tblCellSpacing w:w="20" w:type="dxa"/>
        </w:trPr>
        <w:tc>
          <w:tcPr>
            <w:tcW w:w="272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C0BC8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C0BC8">
              <w:rPr>
                <w:rFonts w:ascii="Times New Roman" w:eastAsia="Times New Roman" w:hAnsi="Times New Roman"/>
                <w:b/>
                <w:sz w:val="24"/>
                <w:szCs w:val="24"/>
              </w:rPr>
              <w:t>1.4</w:t>
            </w:r>
          </w:p>
        </w:tc>
        <w:tc>
          <w:tcPr>
            <w:tcW w:w="1115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C0BC8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C0BC8">
              <w:rPr>
                <w:rFonts w:ascii="Times New Roman" w:eastAsia="Times New Roman" w:hAnsi="Times New Roman"/>
                <w:b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273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AF2FF9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ar-SA"/>
              </w:rPr>
            </w:pPr>
            <w:r w:rsidRPr="00AF2FF9"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755" w:type="pct"/>
            <w:gridSpan w:val="3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AF2FF9" w:rsidRDefault="00A153AF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</w:rPr>
            </w:pPr>
            <w:r w:rsidRPr="00A153AF">
              <w:rPr>
                <w:rFonts w:ascii="Times New Roman" w:eastAsia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479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AF1D04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F1D04">
              <w:rPr>
                <w:rFonts w:ascii="Times New Roman" w:eastAsia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494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AF1D04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F1D04">
              <w:rPr>
                <w:rFonts w:ascii="Times New Roman" w:eastAsia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453" w:type="pct"/>
            <w:gridSpan w:val="2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AF1D04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F1D04">
              <w:rPr>
                <w:rFonts w:ascii="Times New Roman" w:eastAsia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146519" w:rsidRPr="00FC0BC8" w:rsidTr="00FF43E0">
        <w:trPr>
          <w:tblCellSpacing w:w="20" w:type="dxa"/>
        </w:trPr>
        <w:tc>
          <w:tcPr>
            <w:tcW w:w="272" w:type="pct"/>
            <w:vMerge w:val="restar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C0BC8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15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C0BC8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C0BC8">
              <w:rPr>
                <w:rFonts w:ascii="Times New Roman" w:eastAsia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273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C0BC8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755" w:type="pct"/>
            <w:gridSpan w:val="3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C0BC8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9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C0BC8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94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C0BC8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53" w:type="pct"/>
            <w:gridSpan w:val="2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C0BC8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146519" w:rsidRPr="00FC0BC8" w:rsidTr="00FF43E0">
        <w:trPr>
          <w:trHeight w:val="217"/>
          <w:tblCellSpacing w:w="20" w:type="dxa"/>
        </w:trPr>
        <w:tc>
          <w:tcPr>
            <w:tcW w:w="0" w:type="auto"/>
            <w:vMerge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vAlign w:val="center"/>
            <w:hideMark/>
          </w:tcPr>
          <w:p w:rsidR="00146519" w:rsidRPr="00FC0BC8" w:rsidRDefault="00146519" w:rsidP="0014651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15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C0BC8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C0BC8">
              <w:rPr>
                <w:rFonts w:ascii="Times New Roman" w:eastAsia="Times New Roman" w:hAnsi="Times New Roman"/>
                <w:sz w:val="24"/>
                <w:szCs w:val="24"/>
              </w:rPr>
              <w:t>Рисование</w:t>
            </w:r>
          </w:p>
        </w:tc>
        <w:tc>
          <w:tcPr>
            <w:tcW w:w="273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C0BC8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55" w:type="pct"/>
            <w:gridSpan w:val="3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C0BC8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C0BC8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79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C0BC8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C0BC8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94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C0BC8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53" w:type="pct"/>
            <w:gridSpan w:val="2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C0BC8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146519" w:rsidRPr="00FC0BC8" w:rsidTr="00FF43E0">
        <w:trPr>
          <w:trHeight w:val="419"/>
          <w:tblCellSpacing w:w="20" w:type="dxa"/>
        </w:trPr>
        <w:tc>
          <w:tcPr>
            <w:tcW w:w="0" w:type="auto"/>
            <w:vMerge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vAlign w:val="center"/>
            <w:hideMark/>
          </w:tcPr>
          <w:p w:rsidR="00146519" w:rsidRPr="00FC0BC8" w:rsidRDefault="00146519" w:rsidP="0014651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15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C0BC8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Лепка</w:t>
            </w:r>
          </w:p>
        </w:tc>
        <w:tc>
          <w:tcPr>
            <w:tcW w:w="273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C0BC8" w:rsidRDefault="008B0E54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0,5</w:t>
            </w:r>
          </w:p>
        </w:tc>
        <w:tc>
          <w:tcPr>
            <w:tcW w:w="755" w:type="pct"/>
            <w:gridSpan w:val="3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A153AF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A153AF">
              <w:rPr>
                <w:rFonts w:ascii="Times New Roman" w:eastAsia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479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AF1D04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AF1D04">
              <w:rPr>
                <w:rFonts w:ascii="Times New Roman" w:eastAsia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494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AF1D04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AF1D04">
              <w:rPr>
                <w:rFonts w:ascii="Times New Roman" w:eastAsia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453" w:type="pct"/>
            <w:gridSpan w:val="2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AF1D04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AF1D04">
              <w:rPr>
                <w:rFonts w:ascii="Times New Roman" w:eastAsia="Times New Roman" w:hAnsi="Times New Roman"/>
                <w:sz w:val="24"/>
                <w:szCs w:val="24"/>
              </w:rPr>
              <w:t>0,5</w:t>
            </w:r>
          </w:p>
        </w:tc>
      </w:tr>
      <w:tr w:rsidR="00146519" w:rsidRPr="00FC0BC8" w:rsidTr="00FF43E0">
        <w:trPr>
          <w:trHeight w:val="419"/>
          <w:tblCellSpacing w:w="20" w:type="dxa"/>
        </w:trPr>
        <w:tc>
          <w:tcPr>
            <w:tcW w:w="0" w:type="auto"/>
            <w:vMerge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vAlign w:val="center"/>
          </w:tcPr>
          <w:p w:rsidR="00146519" w:rsidRPr="00FC0BC8" w:rsidRDefault="00146519" w:rsidP="0014651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15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Аппликация</w:t>
            </w:r>
          </w:p>
        </w:tc>
        <w:tc>
          <w:tcPr>
            <w:tcW w:w="273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755" w:type="pct"/>
            <w:gridSpan w:val="3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A153AF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A153AF">
              <w:rPr>
                <w:rFonts w:ascii="Times New Roman" w:eastAsia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479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AF1D04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AF1D04">
              <w:rPr>
                <w:rFonts w:ascii="Times New Roman" w:eastAsia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494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AF1D04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AF1D04">
              <w:rPr>
                <w:rFonts w:ascii="Times New Roman" w:eastAsia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453" w:type="pct"/>
            <w:gridSpan w:val="2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AF1D04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AF1D04">
              <w:rPr>
                <w:rFonts w:ascii="Times New Roman" w:eastAsia="Times New Roman" w:hAnsi="Times New Roman"/>
                <w:sz w:val="24"/>
                <w:szCs w:val="24"/>
              </w:rPr>
              <w:t>0,5</w:t>
            </w:r>
          </w:p>
        </w:tc>
      </w:tr>
      <w:tr w:rsidR="00146519" w:rsidRPr="00FC0BC8" w:rsidTr="00FF43E0">
        <w:trPr>
          <w:trHeight w:val="352"/>
          <w:tblCellSpacing w:w="20" w:type="dxa"/>
        </w:trPr>
        <w:tc>
          <w:tcPr>
            <w:tcW w:w="0" w:type="auto"/>
            <w:vMerge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vAlign w:val="center"/>
            <w:hideMark/>
          </w:tcPr>
          <w:p w:rsidR="00146519" w:rsidRPr="00FC0BC8" w:rsidRDefault="00146519" w:rsidP="0014651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15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C0BC8" w:rsidRDefault="008B0E54" w:rsidP="00146519">
            <w:pPr>
              <w:suppressAutoHyphens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Конструирование </w:t>
            </w:r>
          </w:p>
        </w:tc>
        <w:tc>
          <w:tcPr>
            <w:tcW w:w="273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C0BC8" w:rsidRDefault="008B0E54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0,5</w:t>
            </w:r>
          </w:p>
        </w:tc>
        <w:tc>
          <w:tcPr>
            <w:tcW w:w="755" w:type="pct"/>
            <w:gridSpan w:val="3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94B9F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ar-SA"/>
              </w:rPr>
            </w:pPr>
          </w:p>
        </w:tc>
        <w:tc>
          <w:tcPr>
            <w:tcW w:w="479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94B9F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ar-SA"/>
              </w:rPr>
            </w:pPr>
          </w:p>
        </w:tc>
        <w:tc>
          <w:tcPr>
            <w:tcW w:w="494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94B9F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ar-SA"/>
              </w:rPr>
            </w:pPr>
          </w:p>
        </w:tc>
        <w:tc>
          <w:tcPr>
            <w:tcW w:w="1453" w:type="pct"/>
            <w:gridSpan w:val="2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94B9F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ar-SA"/>
              </w:rPr>
            </w:pPr>
          </w:p>
        </w:tc>
      </w:tr>
      <w:tr w:rsidR="00146519" w:rsidRPr="00FC0BC8" w:rsidTr="00CE3546">
        <w:trPr>
          <w:gridAfter w:val="1"/>
          <w:wAfter w:w="2" w:type="pct"/>
          <w:trHeight w:val="334"/>
          <w:tblCellSpacing w:w="20" w:type="dxa"/>
        </w:trPr>
        <w:tc>
          <w:tcPr>
            <w:tcW w:w="272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C0BC8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4646" w:type="pct"/>
            <w:gridSpan w:val="8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F0F0F0"/>
            </w:tcBorders>
            <w:hideMark/>
          </w:tcPr>
          <w:p w:rsidR="00146519" w:rsidRPr="00CD1A05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  <w:tr w:rsidR="00146519" w:rsidRPr="00FC0BC8" w:rsidTr="00FF43E0">
        <w:trPr>
          <w:tblCellSpacing w:w="20" w:type="dxa"/>
        </w:trPr>
        <w:tc>
          <w:tcPr>
            <w:tcW w:w="272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C0BC8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C0BC8">
              <w:rPr>
                <w:rFonts w:ascii="Times New Roman" w:eastAsia="Times New Roman" w:hAnsi="Times New Roman"/>
                <w:b/>
                <w:sz w:val="24"/>
                <w:szCs w:val="24"/>
              </w:rPr>
              <w:t>1.5</w:t>
            </w:r>
          </w:p>
        </w:tc>
        <w:tc>
          <w:tcPr>
            <w:tcW w:w="1115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0A12EB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  <w:lang w:eastAsia="ar-SA"/>
              </w:rPr>
            </w:pPr>
            <w:r w:rsidRPr="00FC0BC8">
              <w:rPr>
                <w:rFonts w:ascii="Times New Roman" w:eastAsia="Times New Roman" w:hAnsi="Times New Roman"/>
                <w:b/>
                <w:sz w:val="24"/>
                <w:szCs w:val="24"/>
              </w:rPr>
              <w:t>Физическое развитие</w:t>
            </w:r>
          </w:p>
        </w:tc>
        <w:tc>
          <w:tcPr>
            <w:tcW w:w="273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9B186F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ar-SA"/>
              </w:rPr>
            </w:pPr>
            <w:r w:rsidRPr="009B186F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755" w:type="pct"/>
            <w:gridSpan w:val="3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9B186F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ar-SA"/>
              </w:rPr>
            </w:pPr>
            <w:r w:rsidRPr="009B186F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479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9B186F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494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9B186F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453" w:type="pct"/>
            <w:gridSpan w:val="2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9B186F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ar-SA"/>
              </w:rPr>
              <w:t>3</w:t>
            </w:r>
          </w:p>
        </w:tc>
      </w:tr>
      <w:tr w:rsidR="00146519" w:rsidRPr="00FC0BC8" w:rsidTr="00FF43E0">
        <w:trPr>
          <w:tblCellSpacing w:w="20" w:type="dxa"/>
        </w:trPr>
        <w:tc>
          <w:tcPr>
            <w:tcW w:w="272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C0BC8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15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0A12EB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ar-SA"/>
              </w:rPr>
              <w:t>Физ</w:t>
            </w:r>
            <w:r w:rsidRPr="000A12EB">
              <w:rPr>
                <w:rFonts w:ascii="Times New Roman" w:eastAsia="Times New Roman" w:hAnsi="Times New Roman"/>
                <w:bCs/>
                <w:sz w:val="24"/>
                <w:szCs w:val="24"/>
                <w:lang w:eastAsia="ar-SA"/>
              </w:rPr>
              <w:t>культура в помещении</w:t>
            </w:r>
          </w:p>
        </w:tc>
        <w:tc>
          <w:tcPr>
            <w:tcW w:w="273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36ECE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ar-SA"/>
              </w:rPr>
            </w:pPr>
            <w:r w:rsidRPr="00F36ECE">
              <w:rPr>
                <w:rFonts w:ascii="Times New Roman" w:eastAsia="Times New Roman" w:hAnsi="Times New Roman"/>
                <w:bCs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755" w:type="pct"/>
            <w:gridSpan w:val="3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36ECE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ar-SA"/>
              </w:rPr>
            </w:pPr>
            <w:r w:rsidRPr="00F36ECE">
              <w:rPr>
                <w:rFonts w:ascii="Times New Roman" w:eastAsia="Times New Roman" w:hAnsi="Times New Roman"/>
                <w:bCs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479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36ECE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ar-SA"/>
              </w:rPr>
            </w:pPr>
            <w:r w:rsidRPr="00F36ECE">
              <w:rPr>
                <w:rFonts w:ascii="Times New Roman" w:eastAsia="Times New Roman" w:hAnsi="Times New Roman"/>
                <w:b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494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36ECE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ar-SA"/>
              </w:rPr>
            </w:pPr>
            <w:r w:rsidRPr="00F36ECE">
              <w:rPr>
                <w:rFonts w:ascii="Times New Roman" w:eastAsia="Times New Roman" w:hAnsi="Times New Roman"/>
                <w:b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453" w:type="pct"/>
            <w:gridSpan w:val="2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36ECE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ar-SA"/>
              </w:rPr>
            </w:pPr>
            <w:r w:rsidRPr="00F36ECE">
              <w:rPr>
                <w:rFonts w:ascii="Times New Roman" w:eastAsia="Times New Roman" w:hAnsi="Times New Roman"/>
                <w:bCs/>
                <w:sz w:val="24"/>
                <w:szCs w:val="24"/>
                <w:lang w:eastAsia="ar-SA"/>
              </w:rPr>
              <w:t>2</w:t>
            </w:r>
          </w:p>
        </w:tc>
      </w:tr>
      <w:tr w:rsidR="00146519" w:rsidRPr="00FC0BC8" w:rsidTr="00FF43E0">
        <w:trPr>
          <w:tblCellSpacing w:w="20" w:type="dxa"/>
        </w:trPr>
        <w:tc>
          <w:tcPr>
            <w:tcW w:w="272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C0BC8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15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0A12EB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ar-SA"/>
              </w:rPr>
              <w:t xml:space="preserve">Физкультура </w:t>
            </w:r>
            <w:r w:rsidRPr="000A12EB">
              <w:rPr>
                <w:rFonts w:ascii="Times New Roman" w:eastAsia="Times New Roman" w:hAnsi="Times New Roman"/>
                <w:bCs/>
                <w:sz w:val="24"/>
                <w:szCs w:val="24"/>
                <w:lang w:eastAsia="ar-SA"/>
              </w:rPr>
              <w:t>на прогулке</w:t>
            </w:r>
          </w:p>
        </w:tc>
        <w:tc>
          <w:tcPr>
            <w:tcW w:w="273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9B186F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ar-SA"/>
              </w:rPr>
            </w:pPr>
            <w:r w:rsidRPr="009B186F">
              <w:rPr>
                <w:rFonts w:ascii="Times New Roman" w:eastAsia="Times New Roman" w:hAnsi="Times New Roman"/>
                <w:bCs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755" w:type="pct"/>
            <w:gridSpan w:val="3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9B186F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ar-SA"/>
              </w:rPr>
            </w:pPr>
            <w:r w:rsidRPr="009B186F">
              <w:rPr>
                <w:rFonts w:ascii="Times New Roman" w:eastAsia="Times New Roman" w:hAnsi="Times New Roman"/>
                <w:bCs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479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9B186F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ar-SA"/>
              </w:rPr>
            </w:pPr>
            <w:r w:rsidRPr="009B186F">
              <w:rPr>
                <w:rFonts w:ascii="Times New Roman" w:eastAsia="Times New Roman" w:hAnsi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494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9B186F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ar-SA"/>
              </w:rPr>
            </w:pPr>
            <w:r w:rsidRPr="009B186F">
              <w:rPr>
                <w:rFonts w:ascii="Times New Roman" w:eastAsia="Times New Roman" w:hAnsi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453" w:type="pct"/>
            <w:gridSpan w:val="2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9B186F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ar-SA"/>
              </w:rPr>
            </w:pPr>
            <w:r w:rsidRPr="009B186F">
              <w:rPr>
                <w:rFonts w:ascii="Times New Roman" w:eastAsia="Times New Roman" w:hAnsi="Times New Roman"/>
                <w:bCs/>
                <w:sz w:val="24"/>
                <w:szCs w:val="24"/>
                <w:lang w:eastAsia="ar-SA"/>
              </w:rPr>
              <w:t>1</w:t>
            </w:r>
          </w:p>
        </w:tc>
      </w:tr>
      <w:tr w:rsidR="00146519" w:rsidRPr="00FC0BC8" w:rsidTr="00FF43E0">
        <w:trPr>
          <w:tblCellSpacing w:w="20" w:type="dxa"/>
        </w:trPr>
        <w:tc>
          <w:tcPr>
            <w:tcW w:w="272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C0BC8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15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C0BC8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ar-SA"/>
              </w:rPr>
            </w:pPr>
            <w:r w:rsidRPr="00FC0BC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273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6F1CF5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ar-SA"/>
              </w:rPr>
            </w:pPr>
            <w:r w:rsidRPr="006F1CF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755" w:type="pct"/>
            <w:gridSpan w:val="3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AF1D04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ar-SA"/>
              </w:rPr>
            </w:pPr>
            <w:r w:rsidRPr="00AF1D04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479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94597B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FF0000"/>
                <w:sz w:val="24"/>
                <w:szCs w:val="24"/>
                <w:lang w:eastAsia="ar-SA"/>
              </w:rPr>
            </w:pPr>
            <w:r w:rsidRPr="0098619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1</w:t>
            </w:r>
            <w:r w:rsidR="00AF1D04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94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94597B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FF0000"/>
                <w:sz w:val="24"/>
                <w:szCs w:val="24"/>
                <w:lang w:eastAsia="ar-SA"/>
              </w:rPr>
            </w:pPr>
            <w:r w:rsidRPr="00230F5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1</w:t>
            </w:r>
            <w:r w:rsidR="00AF1D04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53" w:type="pct"/>
            <w:gridSpan w:val="2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94597B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FF0000"/>
                <w:sz w:val="24"/>
                <w:szCs w:val="24"/>
                <w:lang w:eastAsia="ar-SA"/>
              </w:rPr>
            </w:pPr>
            <w:r w:rsidRPr="0086477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13</w:t>
            </w:r>
          </w:p>
        </w:tc>
      </w:tr>
      <w:tr w:rsidR="00146519" w:rsidRPr="00FC0BC8" w:rsidTr="00FF43E0">
        <w:trPr>
          <w:tblCellSpacing w:w="20" w:type="dxa"/>
        </w:trPr>
        <w:tc>
          <w:tcPr>
            <w:tcW w:w="272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D46473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  <w:r w:rsidRPr="00D46473"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115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C0BC8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Формируемая часть</w:t>
            </w:r>
          </w:p>
        </w:tc>
        <w:tc>
          <w:tcPr>
            <w:tcW w:w="273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755" w:type="pct"/>
            <w:gridSpan w:val="3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AF1D04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479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C0BC8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C0BC8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53" w:type="pct"/>
            <w:gridSpan w:val="2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C0BC8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146519" w:rsidRPr="00FC0BC8" w:rsidTr="00CE3546">
        <w:trPr>
          <w:gridAfter w:val="1"/>
          <w:wAfter w:w="2" w:type="pct"/>
          <w:trHeight w:val="318"/>
          <w:tblCellSpacing w:w="20" w:type="dxa"/>
        </w:trPr>
        <w:tc>
          <w:tcPr>
            <w:tcW w:w="272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DD689A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DD689A">
              <w:rPr>
                <w:rFonts w:ascii="Times New Roman" w:eastAsia="Times New Roman" w:hAnsi="Times New Roman"/>
                <w:b/>
                <w:sz w:val="24"/>
                <w:szCs w:val="24"/>
              </w:rPr>
              <w:t>2.1</w:t>
            </w:r>
          </w:p>
        </w:tc>
        <w:tc>
          <w:tcPr>
            <w:tcW w:w="4646" w:type="pct"/>
            <w:gridSpan w:val="8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DD689A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DD689A">
              <w:rPr>
                <w:rFonts w:ascii="Times New Roman" w:eastAsia="Times New Roman" w:hAnsi="Times New Roman"/>
                <w:b/>
                <w:sz w:val="24"/>
                <w:szCs w:val="24"/>
              </w:rPr>
              <w:t>Речевое развитие</w:t>
            </w:r>
          </w:p>
        </w:tc>
      </w:tr>
      <w:tr w:rsidR="00146519" w:rsidRPr="00FC0BC8" w:rsidTr="00FF43E0">
        <w:trPr>
          <w:trHeight w:val="184"/>
          <w:tblCellSpacing w:w="20" w:type="dxa"/>
        </w:trPr>
        <w:tc>
          <w:tcPr>
            <w:tcW w:w="0" w:type="auto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vAlign w:val="center"/>
            <w:hideMark/>
          </w:tcPr>
          <w:p w:rsidR="00146519" w:rsidRPr="00DD689A" w:rsidRDefault="00146519" w:rsidP="0014651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15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DD689A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DD689A">
              <w:rPr>
                <w:rFonts w:ascii="Times New Roman" w:eastAsia="Times New Roman" w:hAnsi="Times New Roman"/>
                <w:sz w:val="24"/>
                <w:szCs w:val="24"/>
              </w:rPr>
              <w:t>Обучение татарскому языку</w:t>
            </w:r>
          </w:p>
        </w:tc>
        <w:tc>
          <w:tcPr>
            <w:tcW w:w="273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DD689A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DD689A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755" w:type="pct"/>
            <w:gridSpan w:val="3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DD689A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DD689A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479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D46473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ar-SA"/>
              </w:rPr>
            </w:pPr>
            <w:r w:rsidRPr="00C85034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494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DD689A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DD689A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53" w:type="pct"/>
            <w:gridSpan w:val="2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DD689A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DD689A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146519" w:rsidRPr="00FC0BC8" w:rsidTr="00FF43E0">
        <w:trPr>
          <w:tblCellSpacing w:w="20" w:type="dxa"/>
        </w:trPr>
        <w:tc>
          <w:tcPr>
            <w:tcW w:w="272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FC0BC8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15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FC0BC8" w:rsidRDefault="00146519" w:rsidP="00146519">
            <w:pPr>
              <w:suppressAutoHyphens/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ar-SA"/>
              </w:rPr>
            </w:pPr>
            <w:r w:rsidRPr="00FC0BC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273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6F1CF5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ar-SA"/>
              </w:rPr>
            </w:pPr>
            <w:r w:rsidRPr="006F1CF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755" w:type="pct"/>
            <w:gridSpan w:val="3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146519" w:rsidRPr="006F1CF5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ar-SA"/>
              </w:rPr>
            </w:pPr>
            <w:r w:rsidRPr="006F1CF5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479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94597B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FF0000"/>
                <w:sz w:val="24"/>
                <w:szCs w:val="24"/>
                <w:lang w:eastAsia="ar-SA"/>
              </w:rPr>
            </w:pPr>
            <w:r w:rsidRPr="0098619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1</w:t>
            </w:r>
            <w:r w:rsidR="00AF1D04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94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94597B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FF0000"/>
                <w:sz w:val="24"/>
                <w:szCs w:val="24"/>
                <w:lang w:eastAsia="ar-SA"/>
              </w:rPr>
            </w:pPr>
            <w:r w:rsidRPr="00C85034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1</w:t>
            </w:r>
            <w:r w:rsidR="00AF1D04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453" w:type="pct"/>
            <w:gridSpan w:val="2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146519" w:rsidRPr="0094597B" w:rsidRDefault="00146519" w:rsidP="00146519">
            <w:pPr>
              <w:suppressAutoHyphens/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FF0000"/>
                <w:sz w:val="24"/>
                <w:szCs w:val="24"/>
                <w:lang w:eastAsia="ar-SA"/>
              </w:rPr>
            </w:pPr>
            <w:r w:rsidRPr="0086477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15</w:t>
            </w:r>
          </w:p>
        </w:tc>
      </w:tr>
    </w:tbl>
    <w:p w:rsidR="00643096" w:rsidRDefault="00643096" w:rsidP="002818B9">
      <w:pPr>
        <w:spacing w:after="0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818B9" w:rsidRPr="002818B9" w:rsidRDefault="002818B9" w:rsidP="002818B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:rsidR="002818B9" w:rsidRPr="002818B9" w:rsidRDefault="004172C4" w:rsidP="002818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noProof/>
          <w:sz w:val="24"/>
          <w:szCs w:val="24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4" o:spid="_x0000_s1026" type="#_x0000_t202" style="position:absolute;left:0;text-align:left;margin-left:117.25pt;margin-top:.3pt;width:371.3pt;height:1.15p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" filled="f" strokecolor="white" strokeweight="0">
            <v:textbox inset="0,0,0,0">
              <w:txbxContent>
                <w:p w:rsidR="002818B9" w:rsidRDefault="002818B9" w:rsidP="002818B9">
                  <w:pPr>
                    <w:pStyle w:val="Style4"/>
                    <w:widowControl/>
                    <w:jc w:val="both"/>
                    <w:rPr>
                      <w:rStyle w:val="FontStyle26"/>
                    </w:rPr>
                  </w:pPr>
                </w:p>
              </w:txbxContent>
            </v:textbox>
            <w10:wrap type="topAndBottom"/>
          </v:shape>
        </w:pict>
      </w:r>
      <w:r w:rsidR="002818B9" w:rsidRPr="002818B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ПОЯСНИТЕЛЬНАЯ ЗАПИСКА К УЧЕБНОМУ ПЛАНУ </w:t>
      </w:r>
      <w:r w:rsidR="002818B9" w:rsidRPr="002818B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br/>
      </w:r>
      <w:r w:rsidR="00310F5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МАДОУ «ДЕТСКИЙ САД № 10» на 2021- 2022</w:t>
      </w:r>
      <w:r w:rsidR="002818B9" w:rsidRPr="002818B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УЧ. ГОД</w:t>
      </w:r>
    </w:p>
    <w:p w:rsidR="002818B9" w:rsidRPr="002818B9" w:rsidRDefault="002818B9" w:rsidP="002818B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818B9" w:rsidRPr="002818B9" w:rsidRDefault="002818B9" w:rsidP="002818B9">
      <w:pPr>
        <w:widowControl w:val="0"/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818B9">
        <w:rPr>
          <w:rFonts w:ascii="Times New Roman" w:eastAsia="Times New Roman" w:hAnsi="Times New Roman"/>
          <w:sz w:val="24"/>
          <w:szCs w:val="24"/>
          <w:lang w:eastAsia="ru-RU"/>
        </w:rPr>
        <w:t>МАДОУ «Детский сад № 10     комбинированного вида» Авиастроительного района г. Казани размещен в двух зданиях: по ул. Большая Армавирская, д. 41б и ул. Центрально-Мариупольская, д.92»</w:t>
      </w:r>
    </w:p>
    <w:p w:rsidR="002818B9" w:rsidRPr="002818B9" w:rsidRDefault="002818B9" w:rsidP="002818B9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2818B9" w:rsidRPr="002818B9" w:rsidRDefault="002818B9" w:rsidP="002818B9">
      <w:pPr>
        <w:widowControl w:val="0"/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818B9">
        <w:rPr>
          <w:rFonts w:ascii="Times New Roman" w:eastAsia="Times New Roman" w:hAnsi="Times New Roman"/>
          <w:sz w:val="24"/>
          <w:szCs w:val="24"/>
          <w:lang w:eastAsia="ru-RU"/>
        </w:rPr>
        <w:t xml:space="preserve">      Детский сад работает с 7.30 до 18.00</w:t>
      </w:r>
    </w:p>
    <w:p w:rsidR="002818B9" w:rsidRPr="002818B9" w:rsidRDefault="002818B9" w:rsidP="002818B9">
      <w:pPr>
        <w:widowControl w:val="0"/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818B9">
        <w:rPr>
          <w:rFonts w:ascii="Times New Roman" w:eastAsia="Times New Roman" w:hAnsi="Times New Roman"/>
          <w:sz w:val="24"/>
          <w:szCs w:val="24"/>
          <w:lang w:eastAsia="ru-RU"/>
        </w:rPr>
        <w:t xml:space="preserve">     Функционируют две группы присмотра и ухода:</w:t>
      </w:r>
    </w:p>
    <w:p w:rsidR="002818B9" w:rsidRPr="002818B9" w:rsidRDefault="002818B9" w:rsidP="002818B9">
      <w:pPr>
        <w:widowControl w:val="0"/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818B9">
        <w:rPr>
          <w:rFonts w:ascii="Times New Roman" w:eastAsia="Times New Roman" w:hAnsi="Times New Roman"/>
          <w:sz w:val="24"/>
          <w:szCs w:val="24"/>
          <w:lang w:eastAsia="ru-RU"/>
        </w:rPr>
        <w:t xml:space="preserve">     с 6.30 до 7.30 и с 18.00 до 18.30</w:t>
      </w:r>
    </w:p>
    <w:p w:rsidR="002818B9" w:rsidRPr="002818B9" w:rsidRDefault="002818B9" w:rsidP="002818B9">
      <w:pPr>
        <w:widowControl w:val="0"/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818B9">
        <w:rPr>
          <w:rFonts w:ascii="Times New Roman" w:eastAsia="Times New Roman" w:hAnsi="Times New Roman"/>
          <w:sz w:val="24"/>
          <w:szCs w:val="24"/>
          <w:lang w:eastAsia="ru-RU"/>
        </w:rPr>
        <w:t xml:space="preserve">     Выходные – суббота, воскресенье</w:t>
      </w:r>
    </w:p>
    <w:p w:rsidR="002818B9" w:rsidRPr="002818B9" w:rsidRDefault="002818B9" w:rsidP="002818B9">
      <w:pPr>
        <w:widowControl w:val="0"/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818B9" w:rsidRPr="002818B9" w:rsidRDefault="00431E01" w:rsidP="002818B9">
      <w:pPr>
        <w:widowControl w:val="0"/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3</w:t>
      </w:r>
      <w:r w:rsidR="005824C2">
        <w:rPr>
          <w:rFonts w:ascii="Times New Roman" w:eastAsia="Times New Roman" w:hAnsi="Times New Roman"/>
          <w:sz w:val="24"/>
          <w:szCs w:val="24"/>
          <w:lang w:eastAsia="ru-RU"/>
        </w:rPr>
        <w:t xml:space="preserve"> группы </w:t>
      </w:r>
      <w:r w:rsidRPr="002818B9">
        <w:rPr>
          <w:rFonts w:ascii="Times New Roman" w:eastAsia="Times New Roman" w:hAnsi="Times New Roman"/>
          <w:sz w:val="24"/>
          <w:szCs w:val="24"/>
          <w:lang w:eastAsia="ru-RU"/>
        </w:rPr>
        <w:t xml:space="preserve">раннего возраста </w:t>
      </w:r>
      <w:r w:rsidR="005824C2">
        <w:rPr>
          <w:rFonts w:ascii="Times New Roman" w:eastAsia="Times New Roman" w:hAnsi="Times New Roman"/>
          <w:sz w:val="24"/>
          <w:szCs w:val="24"/>
          <w:lang w:eastAsia="ru-RU"/>
        </w:rPr>
        <w:t>(№ 1 и № 3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2818B9" w:rsidRPr="002818B9">
        <w:rPr>
          <w:rFonts w:ascii="Times New Roman" w:eastAsia="Times New Roman" w:hAnsi="Times New Roman"/>
          <w:sz w:val="24"/>
          <w:szCs w:val="24"/>
          <w:lang w:eastAsia="ru-RU"/>
        </w:rPr>
        <w:t>в 1 здании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и группа 1 во 2 здании)</w:t>
      </w:r>
    </w:p>
    <w:p w:rsidR="002818B9" w:rsidRPr="002818B9" w:rsidRDefault="00431E01" w:rsidP="002818B9">
      <w:pPr>
        <w:widowControl w:val="0"/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14</w:t>
      </w:r>
      <w:r w:rsidR="002818B9" w:rsidRPr="002818B9">
        <w:rPr>
          <w:rFonts w:ascii="Times New Roman" w:eastAsia="Times New Roman" w:hAnsi="Times New Roman"/>
          <w:sz w:val="24"/>
          <w:szCs w:val="24"/>
          <w:lang w:eastAsia="ru-RU"/>
        </w:rPr>
        <w:t xml:space="preserve"> групп дошкольного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возраста (9 групп в 1 здании и 5</w:t>
      </w:r>
      <w:r w:rsidR="002818B9" w:rsidRPr="002818B9">
        <w:rPr>
          <w:rFonts w:ascii="Times New Roman" w:eastAsia="Times New Roman" w:hAnsi="Times New Roman"/>
          <w:sz w:val="24"/>
          <w:szCs w:val="24"/>
          <w:lang w:eastAsia="ru-RU"/>
        </w:rPr>
        <w:t xml:space="preserve"> групп во втором здании):</w:t>
      </w:r>
    </w:p>
    <w:p w:rsidR="002818B9" w:rsidRPr="002818B9" w:rsidRDefault="00431E01" w:rsidP="002818B9">
      <w:pPr>
        <w:widowControl w:val="0"/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3</w:t>
      </w:r>
      <w:r w:rsidR="005824C2">
        <w:rPr>
          <w:rFonts w:ascii="Times New Roman" w:eastAsia="Times New Roman" w:hAnsi="Times New Roman"/>
          <w:sz w:val="24"/>
          <w:szCs w:val="24"/>
          <w:lang w:eastAsia="ru-RU"/>
        </w:rPr>
        <w:t xml:space="preserve"> групп</w:t>
      </w:r>
      <w:r w:rsidR="0012304F">
        <w:rPr>
          <w:rFonts w:ascii="Times New Roman" w:eastAsia="Times New Roman" w:hAnsi="Times New Roman"/>
          <w:sz w:val="24"/>
          <w:szCs w:val="24"/>
          <w:lang w:eastAsia="ru-RU"/>
        </w:rPr>
        <w:t>ы 2 младшие, 3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груп</w:t>
      </w:r>
      <w:r w:rsidR="0012304F">
        <w:rPr>
          <w:rFonts w:ascii="Times New Roman" w:eastAsia="Times New Roman" w:hAnsi="Times New Roman"/>
          <w:sz w:val="24"/>
          <w:szCs w:val="24"/>
          <w:lang w:eastAsia="ru-RU"/>
        </w:rPr>
        <w:t>пы средние, 4 группы старшие и 4</w:t>
      </w:r>
      <w:r w:rsidR="002818B9" w:rsidRPr="002818B9">
        <w:rPr>
          <w:rFonts w:ascii="Times New Roman" w:eastAsia="Times New Roman" w:hAnsi="Times New Roman"/>
          <w:sz w:val="24"/>
          <w:szCs w:val="24"/>
          <w:lang w:eastAsia="ru-RU"/>
        </w:rPr>
        <w:t xml:space="preserve"> подготовительные к школе группы.</w:t>
      </w:r>
    </w:p>
    <w:p w:rsidR="002818B9" w:rsidRPr="002818B9" w:rsidRDefault="002818B9" w:rsidP="002818B9">
      <w:pPr>
        <w:autoSpaceDE w:val="0"/>
        <w:autoSpaceDN w:val="0"/>
        <w:adjustRightInd w:val="0"/>
        <w:spacing w:before="86"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818B9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Учебный план разработан в </w:t>
      </w:r>
      <w:proofErr w:type="gramStart"/>
      <w:r w:rsidRPr="002818B9">
        <w:rPr>
          <w:rFonts w:ascii="Times New Roman" w:eastAsia="Times New Roman" w:hAnsi="Times New Roman"/>
          <w:sz w:val="24"/>
          <w:szCs w:val="24"/>
          <w:lang w:eastAsia="ru-RU"/>
        </w:rPr>
        <w:t>соответствии :</w:t>
      </w:r>
      <w:proofErr w:type="gramEnd"/>
    </w:p>
    <w:p w:rsidR="002818B9" w:rsidRPr="002818B9" w:rsidRDefault="002818B9" w:rsidP="004A57FC">
      <w:pPr>
        <w:widowControl w:val="0"/>
        <w:numPr>
          <w:ilvl w:val="0"/>
          <w:numId w:val="2"/>
        </w:numPr>
        <w:tabs>
          <w:tab w:val="left" w:pos="426"/>
        </w:tabs>
        <w:autoSpaceDE w:val="0"/>
        <w:autoSpaceDN w:val="0"/>
        <w:adjustRightInd w:val="0"/>
        <w:spacing w:before="19" w:after="0" w:line="331" w:lineRule="exact"/>
        <w:ind w:left="142" w:hanging="142"/>
        <w:rPr>
          <w:rFonts w:ascii="Times New Roman" w:eastAsia="Times New Roman" w:hAnsi="Times New Roman"/>
          <w:sz w:val="24"/>
          <w:szCs w:val="24"/>
          <w:lang w:eastAsia="ru-RU"/>
        </w:rPr>
      </w:pPr>
      <w:r w:rsidRPr="002818B9">
        <w:rPr>
          <w:rFonts w:ascii="Times New Roman" w:eastAsia="Times New Roman" w:hAnsi="Times New Roman"/>
          <w:sz w:val="24"/>
          <w:szCs w:val="24"/>
          <w:lang w:eastAsia="ru-RU"/>
        </w:rPr>
        <w:t xml:space="preserve">Законом Российской Федерации от 29.12.2012. №273- ФЗ «Об образовании Российской </w:t>
      </w:r>
      <w:r w:rsidRPr="002818B9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Федерации»</w:t>
      </w:r>
    </w:p>
    <w:p w:rsidR="002818B9" w:rsidRPr="002818B9" w:rsidRDefault="002818B9" w:rsidP="004A57FC">
      <w:pPr>
        <w:widowControl w:val="0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331" w:lineRule="exact"/>
        <w:ind w:left="142" w:right="1555"/>
        <w:rPr>
          <w:rFonts w:ascii="Times New Roman" w:eastAsia="Times New Roman" w:hAnsi="Times New Roman"/>
          <w:sz w:val="24"/>
          <w:szCs w:val="24"/>
          <w:lang w:eastAsia="ru-RU"/>
        </w:rPr>
      </w:pPr>
      <w:r w:rsidRPr="002818B9">
        <w:rPr>
          <w:rFonts w:ascii="Times New Roman" w:eastAsia="Times New Roman" w:hAnsi="Times New Roman"/>
          <w:sz w:val="24"/>
          <w:szCs w:val="24"/>
          <w:lang w:eastAsia="ru-RU"/>
        </w:rPr>
        <w:t>Приказом Министерства образования и науки Российской федерации от 17 октября 2013г. № 1155 «Об утверждении федерального государственного образовательного стандарта дошкольного образования»</w:t>
      </w:r>
    </w:p>
    <w:p w:rsidR="002818B9" w:rsidRPr="002818B9" w:rsidRDefault="002818B9" w:rsidP="004A57FC">
      <w:pPr>
        <w:widowControl w:val="0"/>
        <w:numPr>
          <w:ilvl w:val="0"/>
          <w:numId w:val="2"/>
        </w:numPr>
        <w:tabs>
          <w:tab w:val="left" w:pos="1080"/>
        </w:tabs>
        <w:autoSpaceDE w:val="0"/>
        <w:autoSpaceDN w:val="0"/>
        <w:adjustRightInd w:val="0"/>
        <w:spacing w:before="5" w:after="0" w:line="331" w:lineRule="exact"/>
        <w:rPr>
          <w:rFonts w:ascii="Times New Roman" w:eastAsia="Times New Roman" w:hAnsi="Times New Roman"/>
          <w:sz w:val="24"/>
          <w:szCs w:val="24"/>
          <w:lang w:eastAsia="ru-RU"/>
        </w:rPr>
      </w:pPr>
      <w:r w:rsidRPr="002818B9">
        <w:rPr>
          <w:rFonts w:ascii="Times New Roman" w:eastAsia="Times New Roman" w:hAnsi="Times New Roman"/>
          <w:sz w:val="24"/>
          <w:szCs w:val="24"/>
          <w:lang w:eastAsia="ru-RU"/>
        </w:rPr>
        <w:t>Комментариями к ФГОС дошкольного образования Минобрнауки России от 28 февраля 2014 года №08-249</w:t>
      </w:r>
    </w:p>
    <w:p w:rsidR="004A57FC" w:rsidRDefault="004A57FC" w:rsidP="004A57FC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A5549">
        <w:rPr>
          <w:rFonts w:ascii="Times New Roman" w:hAnsi="Times New Roman" w:cs="Times New Roman"/>
          <w:sz w:val="24"/>
          <w:szCs w:val="24"/>
        </w:rPr>
        <w:t>– Постановление Главного государственного санитарного врача Российской Федерации от 19 декабря 2013 г. № 68 «Об утверждении СанПиН 2.4.1.3147-13 «Санитарно-эпидемиологические требования к дошкольным группам, размещенным в жилых помещениях жилищного фонда».</w:t>
      </w:r>
    </w:p>
    <w:p w:rsidR="004A57FC" w:rsidRDefault="004A57FC" w:rsidP="004A57FC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A5549">
        <w:rPr>
          <w:rFonts w:ascii="Times New Roman" w:hAnsi="Times New Roman" w:cs="Times New Roman"/>
          <w:sz w:val="24"/>
          <w:szCs w:val="24"/>
        </w:rPr>
        <w:t xml:space="preserve"> – Постановление Главного государственного санитарного врача Российской Федерации от 15 мая 2013 г. № 26 «Об утверждении СанПиН 2.4.1.3049-13 «Санитарно-эпидемиологические требо</w:t>
      </w:r>
      <w:r>
        <w:rPr>
          <w:rFonts w:ascii="Times New Roman" w:hAnsi="Times New Roman" w:cs="Times New Roman"/>
          <w:sz w:val="24"/>
          <w:szCs w:val="24"/>
        </w:rPr>
        <w:t xml:space="preserve">вания к устройству, содержанию </w:t>
      </w:r>
      <w:r w:rsidRPr="00AA5549">
        <w:rPr>
          <w:rFonts w:ascii="Times New Roman" w:hAnsi="Times New Roman" w:cs="Times New Roman"/>
          <w:sz w:val="24"/>
          <w:szCs w:val="24"/>
        </w:rPr>
        <w:t>детского сада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A5549">
        <w:rPr>
          <w:rFonts w:ascii="Times New Roman" w:hAnsi="Times New Roman" w:cs="Times New Roman"/>
          <w:sz w:val="24"/>
          <w:szCs w:val="24"/>
        </w:rPr>
        <w:t>режима работы дошкольных образовательных организаций» // Российская газета. – 2013. – 19.07(№ 157).</w:t>
      </w:r>
    </w:p>
    <w:p w:rsidR="004A57FC" w:rsidRPr="004B019F" w:rsidRDefault="004A57FC" w:rsidP="004B019F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A5549">
        <w:rPr>
          <w:rFonts w:ascii="Times New Roman" w:hAnsi="Times New Roman" w:cs="Times New Roman"/>
          <w:sz w:val="24"/>
          <w:szCs w:val="24"/>
        </w:rPr>
        <w:t xml:space="preserve"> – Постановление Главного государственного санитарного врача Российской Федерации от 3 июня 2003 г. № 118 (ред. от 03.09.2010) «О введении в действие санитарно-эпидемиологических правил и нормативов СанПиН 2.2.2/2.4.1340-03» (вместе с «СанПиН 2.2.2/2.4.1340-03. 2.2.2. Гигиена труда, технологические процессы, сырье, материалы, оборудование, рабочий инструмент. 2.4. Гигиена детей и подростков. Гигиенические требования к персональным электронно-вычислительным машинам и детского сада работы. Санитарно-эпидемиологические правила и нормативы», утв. Главным государственным санитарным врачом Российской Федерации 30 мая 2003 г.) (Зарегистрировано в Минюсте России 10 июня 2003 г., регистрационный № 4673) </w:t>
      </w:r>
    </w:p>
    <w:p w:rsidR="002818B9" w:rsidRDefault="002818B9" w:rsidP="004A57FC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before="43"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818B9">
        <w:rPr>
          <w:rFonts w:ascii="Times New Roman" w:eastAsia="Times New Roman" w:hAnsi="Times New Roman"/>
          <w:sz w:val="24"/>
          <w:szCs w:val="24"/>
          <w:lang w:eastAsia="ru-RU"/>
        </w:rPr>
        <w:t>Основной образовательной программой дошкольного образования МАДОУ «Детский сад № 10»</w:t>
      </w:r>
    </w:p>
    <w:p w:rsidR="002B2313" w:rsidRPr="002818B9" w:rsidRDefault="002B2313" w:rsidP="004A57FC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before="43"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Рабочей Программой воспитания МАДОУ «Детский сад № 10»</w:t>
      </w:r>
    </w:p>
    <w:p w:rsidR="002818B9" w:rsidRPr="002818B9" w:rsidRDefault="002818B9" w:rsidP="002818B9">
      <w:pPr>
        <w:autoSpaceDE w:val="0"/>
        <w:autoSpaceDN w:val="0"/>
        <w:adjustRightInd w:val="0"/>
        <w:spacing w:before="86" w:after="0" w:line="322" w:lineRule="exac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818B9">
        <w:rPr>
          <w:rFonts w:ascii="Times New Roman" w:hAnsi="Times New Roman"/>
          <w:sz w:val="24"/>
          <w:szCs w:val="24"/>
          <w:lang w:eastAsia="ru-RU"/>
        </w:rPr>
        <w:t xml:space="preserve">           </w:t>
      </w:r>
      <w:r w:rsidRPr="002818B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Социально-коммуникативное </w:t>
      </w:r>
      <w:r w:rsidRPr="002818B9">
        <w:rPr>
          <w:rFonts w:ascii="Times New Roman" w:eastAsia="Times New Roman" w:hAnsi="Times New Roman"/>
          <w:sz w:val="24"/>
          <w:szCs w:val="24"/>
          <w:lang w:eastAsia="ru-RU"/>
        </w:rPr>
        <w:t>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ребёнка с взрослыми и сверстниками; становление самостоятельности, целенаправленности и саморегуляции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:rsidR="002818B9" w:rsidRPr="002818B9" w:rsidRDefault="002818B9" w:rsidP="002818B9">
      <w:pPr>
        <w:autoSpaceDE w:val="0"/>
        <w:autoSpaceDN w:val="0"/>
        <w:adjustRightInd w:val="0"/>
        <w:spacing w:before="10" w:after="0" w:line="322" w:lineRule="exact"/>
        <w:ind w:firstLine="68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818B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Познавательное </w:t>
      </w:r>
      <w:r w:rsidRPr="002818B9">
        <w:rPr>
          <w:rFonts w:ascii="Times New Roman" w:eastAsia="Times New Roman" w:hAnsi="Times New Roman"/>
          <w:sz w:val="24"/>
          <w:szCs w:val="24"/>
          <w:lang w:eastAsia="ru-RU"/>
        </w:rPr>
        <w:t>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мира,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её природы, многообразии стран и народов мира.</w:t>
      </w:r>
    </w:p>
    <w:p w:rsidR="002818B9" w:rsidRPr="002818B9" w:rsidRDefault="002818B9" w:rsidP="002818B9">
      <w:pPr>
        <w:autoSpaceDE w:val="0"/>
        <w:autoSpaceDN w:val="0"/>
        <w:adjustRightInd w:val="0"/>
        <w:spacing w:before="10" w:after="0" w:line="317" w:lineRule="exact"/>
        <w:ind w:firstLine="68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818B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 xml:space="preserve">Речевое развитие </w:t>
      </w:r>
      <w:r w:rsidRPr="002818B9">
        <w:rPr>
          <w:rFonts w:ascii="Times New Roman" w:eastAsia="Times New Roman" w:hAnsi="Times New Roman"/>
          <w:sz w:val="24"/>
          <w:szCs w:val="24"/>
          <w:lang w:eastAsia="ru-RU"/>
        </w:rPr>
        <w:t>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 - синтетической активности как предпосылки обучения грамоте.</w:t>
      </w:r>
    </w:p>
    <w:p w:rsidR="002818B9" w:rsidRPr="002818B9" w:rsidRDefault="002818B9" w:rsidP="002818B9">
      <w:pPr>
        <w:autoSpaceDE w:val="0"/>
        <w:autoSpaceDN w:val="0"/>
        <w:adjustRightInd w:val="0"/>
        <w:spacing w:before="14" w:after="0" w:line="317" w:lineRule="exact"/>
        <w:ind w:firstLine="67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818B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Художественно-эстетическое </w:t>
      </w:r>
      <w:r w:rsidRPr="002818B9">
        <w:rPr>
          <w:rFonts w:ascii="Times New Roman" w:eastAsia="Times New Roman" w:hAnsi="Times New Roman"/>
          <w:sz w:val="24"/>
          <w:szCs w:val="24"/>
          <w:lang w:eastAsia="ru-RU"/>
        </w:rPr>
        <w:t xml:space="preserve">развитие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мира,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</w:t>
      </w:r>
      <w:r w:rsidR="00EB33DA" w:rsidRPr="002818B9">
        <w:rPr>
          <w:rFonts w:ascii="Times New Roman" w:eastAsia="Times New Roman" w:hAnsi="Times New Roman"/>
          <w:sz w:val="24"/>
          <w:szCs w:val="24"/>
          <w:lang w:eastAsia="ru-RU"/>
        </w:rPr>
        <w:t>фольклора; стимулирование</w:t>
      </w:r>
      <w:r w:rsidRPr="002818B9">
        <w:rPr>
          <w:rFonts w:ascii="Times New Roman" w:eastAsia="Times New Roman" w:hAnsi="Times New Roman"/>
          <w:sz w:val="24"/>
          <w:szCs w:val="24"/>
          <w:lang w:eastAsia="ru-RU"/>
        </w:rPr>
        <w:t xml:space="preserve">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музыкальной, и др.).</w:t>
      </w:r>
    </w:p>
    <w:p w:rsidR="002818B9" w:rsidRPr="002818B9" w:rsidRDefault="002818B9" w:rsidP="002818B9">
      <w:pPr>
        <w:autoSpaceDE w:val="0"/>
        <w:autoSpaceDN w:val="0"/>
        <w:adjustRightInd w:val="0"/>
        <w:spacing w:after="0" w:line="317" w:lineRule="exact"/>
        <w:ind w:firstLine="69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818B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Физическое развитие </w:t>
      </w:r>
      <w:r w:rsidRPr="002818B9">
        <w:rPr>
          <w:rFonts w:ascii="Times New Roman" w:eastAsia="Times New Roman" w:hAnsi="Times New Roman"/>
          <w:sz w:val="24"/>
          <w:szCs w:val="24"/>
          <w:lang w:eastAsia="ru-RU"/>
        </w:rPr>
        <w:t>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гибкость, способствующих правильному формированию опорно - 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видах, спорта, овладение подвижными играми с правилами; становление целенаправленности и саморегуляции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2818B9" w:rsidRPr="002818B9" w:rsidRDefault="002818B9" w:rsidP="002818B9">
      <w:pPr>
        <w:autoSpaceDE w:val="0"/>
        <w:autoSpaceDN w:val="0"/>
        <w:adjustRightInd w:val="0"/>
        <w:spacing w:after="0" w:line="240" w:lineRule="exac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818B9" w:rsidRPr="002818B9" w:rsidRDefault="002818B9" w:rsidP="002818B9">
      <w:pPr>
        <w:autoSpaceDE w:val="0"/>
        <w:autoSpaceDN w:val="0"/>
        <w:adjustRightInd w:val="0"/>
        <w:spacing w:before="77" w:after="0" w:line="322" w:lineRule="exac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818B9">
        <w:rPr>
          <w:rFonts w:ascii="Times New Roman" w:eastAsia="Times New Roman" w:hAnsi="Times New Roman"/>
          <w:sz w:val="24"/>
          <w:szCs w:val="24"/>
          <w:lang w:eastAsia="ru-RU"/>
        </w:rPr>
        <w:t xml:space="preserve">Содержание образовательных областей реализуется в условиях проектной деятельности, самостоятельной деятельности детей, в режимных моментах. </w:t>
      </w:r>
      <w:r w:rsidRPr="002818B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Согласно пункту 2.7 ФГОС ДО: </w:t>
      </w:r>
      <w:r w:rsidRPr="002818B9">
        <w:rPr>
          <w:rFonts w:ascii="Times New Roman" w:eastAsia="Times New Roman" w:hAnsi="Times New Roman"/>
          <w:sz w:val="24"/>
          <w:szCs w:val="24"/>
          <w:lang w:eastAsia="ru-RU"/>
        </w:rPr>
        <w:t>конкретное содержание указанных образовательных областей зависит от возрастных и индивидуальных особенностей детей, определяется целями и задачами Программы и может реализовываться в различных видах деятельности (общении, игре, познавательно-исследовательской деятельности -как сквозных механизмах развития ребенка): для детей дошкольного возраста (3 - 8 лет) - ряд видов деятельности, таких как игровая, включая сюжетно-ролевую игру, игру с правилами и другие виды игры, коммуникативная (общение и взаимодействие со взрослыми и сверстниками), познавательно-исследовательская (исследования объектов окружающего мира и экспериментирования с ними), а также восприятие художественной литературы и фольклора, самообслуживание и элементарный бытовой труд (в помещении и на улице), конструирование из разного материала, включая конструкторы, модули, бумагу, природный и иной материал, изобразительная (рисование, лепка, аппликация), музыкальная (восприятие и понимание смысла музыкальных произведений, пение, музыкально-ритмические движения, игры на детских музыкальных инструментах) и двигательная (овладение основными движениями) формы активности ребенка.</w:t>
      </w:r>
    </w:p>
    <w:p w:rsidR="00EE261F" w:rsidRDefault="00EE261F"/>
    <w:sectPr w:rsidR="00EE261F" w:rsidSect="00FC6B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2304CE78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4CB918A8"/>
    <w:multiLevelType w:val="multilevel"/>
    <w:tmpl w:val="39386D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  <w:lvlOverride w:ilvl="0">
      <w:lvl w:ilvl="0">
        <w:numFmt w:val="bullet"/>
        <w:lvlText w:val="•"/>
        <w:legacy w:legacy="1" w:legacySpace="0" w:legacyIndent="35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43096"/>
    <w:rsid w:val="000430F6"/>
    <w:rsid w:val="00050F6A"/>
    <w:rsid w:val="000A12EB"/>
    <w:rsid w:val="000C7345"/>
    <w:rsid w:val="000D0DEE"/>
    <w:rsid w:val="00113AC7"/>
    <w:rsid w:val="0012304F"/>
    <w:rsid w:val="00146519"/>
    <w:rsid w:val="00230F58"/>
    <w:rsid w:val="002818B9"/>
    <w:rsid w:val="00291C8D"/>
    <w:rsid w:val="002B2313"/>
    <w:rsid w:val="00310F53"/>
    <w:rsid w:val="003302D5"/>
    <w:rsid w:val="00364B65"/>
    <w:rsid w:val="003E53AC"/>
    <w:rsid w:val="00431E01"/>
    <w:rsid w:val="00434C7D"/>
    <w:rsid w:val="004A57FC"/>
    <w:rsid w:val="004B019F"/>
    <w:rsid w:val="005824C2"/>
    <w:rsid w:val="00643096"/>
    <w:rsid w:val="006F1CF5"/>
    <w:rsid w:val="00704063"/>
    <w:rsid w:val="007513C5"/>
    <w:rsid w:val="00765664"/>
    <w:rsid w:val="007C4ED5"/>
    <w:rsid w:val="007C5402"/>
    <w:rsid w:val="008000D4"/>
    <w:rsid w:val="00864772"/>
    <w:rsid w:val="008A4A06"/>
    <w:rsid w:val="008B0E54"/>
    <w:rsid w:val="0090298D"/>
    <w:rsid w:val="00914F23"/>
    <w:rsid w:val="009164BE"/>
    <w:rsid w:val="0094597B"/>
    <w:rsid w:val="0098619B"/>
    <w:rsid w:val="009B186F"/>
    <w:rsid w:val="009E3492"/>
    <w:rsid w:val="00A153AF"/>
    <w:rsid w:val="00A37506"/>
    <w:rsid w:val="00A56230"/>
    <w:rsid w:val="00AF1D04"/>
    <w:rsid w:val="00AF2FF9"/>
    <w:rsid w:val="00B121D7"/>
    <w:rsid w:val="00B9042C"/>
    <w:rsid w:val="00C00B61"/>
    <w:rsid w:val="00C20184"/>
    <w:rsid w:val="00C31DD0"/>
    <w:rsid w:val="00C4025C"/>
    <w:rsid w:val="00C85034"/>
    <w:rsid w:val="00CB45F2"/>
    <w:rsid w:val="00CC7895"/>
    <w:rsid w:val="00CE3546"/>
    <w:rsid w:val="00D46473"/>
    <w:rsid w:val="00D464C2"/>
    <w:rsid w:val="00DD689A"/>
    <w:rsid w:val="00EB33DA"/>
    <w:rsid w:val="00EE261F"/>
    <w:rsid w:val="00F20D1E"/>
    <w:rsid w:val="00F25DC2"/>
    <w:rsid w:val="00F36ECE"/>
    <w:rsid w:val="00F479DF"/>
    <w:rsid w:val="00F94B9F"/>
    <w:rsid w:val="00F96FB4"/>
    <w:rsid w:val="00FC6BE7"/>
    <w:rsid w:val="00FF4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docId w15:val="{CF7B72C2-8DA7-48A9-BA12-18AE5F97B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3096"/>
    <w:pPr>
      <w:spacing w:after="200" w:line="276" w:lineRule="auto"/>
    </w:pPr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qFormat/>
    <w:rsid w:val="00643096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43096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Style4">
    <w:name w:val="Style4"/>
    <w:basedOn w:val="a"/>
    <w:rsid w:val="002818B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6">
    <w:name w:val="Font Style26"/>
    <w:rsid w:val="002818B9"/>
    <w:rPr>
      <w:rFonts w:ascii="Times New Roman" w:hAnsi="Times New Roman" w:cs="Times New Roman" w:hint="default"/>
      <w:b/>
      <w:bCs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7513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513C5"/>
    <w:rPr>
      <w:rFonts w:ascii="Segoe UI" w:eastAsia="Calibri" w:hAnsi="Segoe UI" w:cs="Segoe UI"/>
      <w:sz w:val="18"/>
      <w:szCs w:val="18"/>
    </w:rPr>
  </w:style>
  <w:style w:type="paragraph" w:styleId="a5">
    <w:name w:val="No Spacing"/>
    <w:uiPriority w:val="1"/>
    <w:qFormat/>
    <w:rsid w:val="004A57F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6</Pages>
  <Words>1313</Words>
  <Characters>7490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10</dc:creator>
  <cp:keywords/>
  <dc:description/>
  <cp:lastModifiedBy>детский сад 10</cp:lastModifiedBy>
  <cp:revision>100</cp:revision>
  <cp:lastPrinted>2020-01-21T11:15:00Z</cp:lastPrinted>
  <dcterms:created xsi:type="dcterms:W3CDTF">2020-01-14T06:34:00Z</dcterms:created>
  <dcterms:modified xsi:type="dcterms:W3CDTF">2022-11-08T08:22:00Z</dcterms:modified>
</cp:coreProperties>
</file>